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C011BA" w:rsidRDefault="00FD6A52" w:rsidP="00C4336D">
      <w:pPr>
        <w:pStyle w:val="a5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D6A52" w:rsidRDefault="003F6694" w:rsidP="00C4336D">
      <w:pPr>
        <w:widowControl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F6694">
        <w:rPr>
          <w:rFonts w:eastAsia="Times New Roman" w:cs="Times New Roman"/>
          <w:b/>
          <w:bCs/>
          <w:szCs w:val="28"/>
          <w:lang w:eastAsia="ru-RU"/>
        </w:rPr>
        <w:t xml:space="preserve">к дополнительной профессиональной программе </w:t>
      </w:r>
    </w:p>
    <w:p w:rsidR="003F6694" w:rsidRPr="003F6694" w:rsidRDefault="003F6694" w:rsidP="00C4336D">
      <w:pPr>
        <w:widowControl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p w:rsidR="00FD6A52" w:rsidRDefault="002473FE" w:rsidP="00064E50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Пожарная </w:t>
      </w:r>
      <w:r w:rsidR="009876F7">
        <w:rPr>
          <w:rFonts w:eastAsia="Times New Roman" w:cs="Times New Roman"/>
          <w:bCs/>
          <w:sz w:val="24"/>
          <w:szCs w:val="24"/>
          <w:lang w:eastAsia="ru-RU"/>
        </w:rPr>
        <w:t>безопасность представляет собой комплекс знаний, умений и практических навыков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>, необходим</w:t>
      </w:r>
      <w:r w:rsidR="009876F7">
        <w:rPr>
          <w:rFonts w:eastAsia="Times New Roman" w:cs="Times New Roman"/>
          <w:bCs/>
          <w:sz w:val="24"/>
          <w:szCs w:val="24"/>
          <w:lang w:eastAsia="ru-RU"/>
        </w:rPr>
        <w:t>ых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для реализации </w:t>
      </w:r>
      <w:r w:rsidR="00D04BEB" w:rsidRPr="00C011BA">
        <w:rPr>
          <w:rFonts w:cs="Times New Roman"/>
          <w:sz w:val="24"/>
          <w:szCs w:val="24"/>
        </w:rPr>
        <w:t>Федерального</w:t>
      </w:r>
      <w:r w:rsidR="005702F9" w:rsidRPr="00C011BA">
        <w:rPr>
          <w:rFonts w:cs="Times New Roman"/>
          <w:sz w:val="24"/>
          <w:szCs w:val="24"/>
        </w:rPr>
        <w:t xml:space="preserve"> закона от 21 декабря 1994 г. № </w:t>
      </w:r>
      <w:r w:rsidR="00D04BEB" w:rsidRPr="00C011BA">
        <w:rPr>
          <w:rFonts w:cs="Times New Roman"/>
          <w:sz w:val="24"/>
          <w:szCs w:val="24"/>
        </w:rPr>
        <w:t>69</w:t>
      </w:r>
      <w:r w:rsidR="00820063">
        <w:rPr>
          <w:rFonts w:cs="Times New Roman"/>
          <w:sz w:val="24"/>
          <w:szCs w:val="24"/>
        </w:rPr>
        <w:t>–</w:t>
      </w:r>
      <w:r w:rsidR="005702F9" w:rsidRPr="00C011BA">
        <w:rPr>
          <w:rFonts w:cs="Times New Roman"/>
          <w:sz w:val="24"/>
          <w:szCs w:val="24"/>
        </w:rPr>
        <w:t>ФЗ «О </w:t>
      </w:r>
      <w:r w:rsidR="00D04BEB" w:rsidRPr="00C011BA">
        <w:rPr>
          <w:rFonts w:cs="Times New Roman"/>
          <w:sz w:val="24"/>
          <w:szCs w:val="24"/>
        </w:rPr>
        <w:t>пожарной безопасности», постановления Правительства Российской Ф</w:t>
      </w:r>
      <w:r w:rsidR="005702F9" w:rsidRPr="00C011BA">
        <w:rPr>
          <w:rFonts w:cs="Times New Roman"/>
          <w:sz w:val="24"/>
          <w:szCs w:val="24"/>
        </w:rPr>
        <w:t>едерации от 25 апреля 2012 г. № </w:t>
      </w:r>
      <w:r w:rsidR="00D04BEB" w:rsidRPr="00C011BA">
        <w:rPr>
          <w:rFonts w:cs="Times New Roman"/>
          <w:sz w:val="24"/>
          <w:szCs w:val="24"/>
        </w:rPr>
        <w:t>390 «О противопожарном режиме», приказа МЧС</w:t>
      </w:r>
      <w:r w:rsidR="005702F9" w:rsidRPr="00C011BA">
        <w:rPr>
          <w:rFonts w:cs="Times New Roman"/>
          <w:sz w:val="24"/>
          <w:szCs w:val="24"/>
        </w:rPr>
        <w:t xml:space="preserve"> России от 21 декабря 2007 г. № </w:t>
      </w:r>
      <w:r w:rsidR="00D04BEB" w:rsidRPr="00C011BA">
        <w:rPr>
          <w:rFonts w:cs="Times New Roman"/>
          <w:sz w:val="24"/>
          <w:szCs w:val="24"/>
        </w:rPr>
        <w:t>645 «Об утверждении норм пожарной безопасности</w:t>
      </w:r>
      <w:r w:rsidR="00011D0A">
        <w:rPr>
          <w:rFonts w:cs="Times New Roman"/>
          <w:sz w:val="24"/>
          <w:szCs w:val="24"/>
        </w:rPr>
        <w:t>.</w:t>
      </w:r>
      <w:r w:rsidR="00D04BEB" w:rsidRPr="00C011BA">
        <w:rPr>
          <w:rFonts w:cs="Times New Roman"/>
          <w:sz w:val="24"/>
          <w:szCs w:val="24"/>
        </w:rPr>
        <w:t xml:space="preserve"> «Обучение мерам пожарной безопасности работников организации» 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силами обеспечения </w:t>
      </w:r>
      <w:r w:rsidR="003434F4" w:rsidRPr="00C011BA">
        <w:rPr>
          <w:rFonts w:eastAsia="Times New Roman" w:cs="Times New Roman"/>
          <w:bCs/>
          <w:sz w:val="24"/>
          <w:szCs w:val="24"/>
          <w:lang w:eastAsia="ru-RU"/>
        </w:rPr>
        <w:t>пожарной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безопасности, включающая определенную систему знаний и умений, требующих специальной подго</w:t>
      </w:r>
      <w:r w:rsidR="00E3594C" w:rsidRPr="00C011BA">
        <w:rPr>
          <w:rFonts w:eastAsia="Times New Roman" w:cs="Times New Roman"/>
          <w:bCs/>
          <w:sz w:val="24"/>
          <w:szCs w:val="24"/>
          <w:lang w:eastAsia="ru-RU"/>
        </w:rPr>
        <w:t>товки.</w:t>
      </w:r>
      <w:r w:rsidR="00BC34A9" w:rsidRPr="00BC34A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34A9">
        <w:rPr>
          <w:rFonts w:eastAsia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  <w:r w:rsidR="00BC34A9" w:rsidRPr="006B613F">
        <w:rPr>
          <w:rFonts w:eastAsia="Times New Roman" w:cs="Times New Roman"/>
          <w:sz w:val="24"/>
          <w:szCs w:val="24"/>
          <w:lang w:eastAsia="ru-RU"/>
        </w:rPr>
        <w:t xml:space="preserve">со статьей 85.1 Федерального закона от 29 декабря 2012 г. № 273–ФЗ «Об образовании в Российской Федерации» и приказом </w:t>
      </w:r>
      <w:proofErr w:type="spellStart"/>
      <w:r w:rsidR="00BC34A9" w:rsidRPr="006B613F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="00BC34A9" w:rsidRPr="006B613F">
        <w:rPr>
          <w:rFonts w:eastAsia="Times New Roman" w:cs="Times New Roman"/>
          <w:sz w:val="24"/>
          <w:szCs w:val="24"/>
          <w:lang w:eastAsia="ru-RU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9876F7" w:rsidRPr="002810A4" w:rsidRDefault="00C85E0B" w:rsidP="002810A4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5E0B">
        <w:rPr>
          <w:bCs/>
          <w:sz w:val="24"/>
          <w:szCs w:val="24"/>
        </w:rPr>
        <w:t xml:space="preserve">Настоящая учебная программа </w:t>
      </w:r>
      <w:r w:rsidRPr="00C85E0B">
        <w:rPr>
          <w:rFonts w:eastAsia="Times New Roman" w:cs="Times New Roman"/>
          <w:sz w:val="24"/>
          <w:szCs w:val="24"/>
          <w:lang w:eastAsia="ru-RU"/>
        </w:rPr>
        <w:t>«</w:t>
      </w:r>
      <w:r w:rsidR="002810A4" w:rsidRPr="002810A4">
        <w:rPr>
          <w:rFonts w:eastAsia="Times New Roman" w:cs="Times New Roman"/>
          <w:sz w:val="24"/>
          <w:szCs w:val="24"/>
          <w:lang w:eastAsia="ru-RU"/>
        </w:rPr>
        <w:t>Обучение мерам пожарной безопасности работников организаций</w:t>
      </w:r>
      <w:r w:rsidRPr="00C85E0B">
        <w:rPr>
          <w:iCs/>
          <w:sz w:val="24"/>
          <w:szCs w:val="24"/>
        </w:rPr>
        <w:t>»</w:t>
      </w:r>
      <w:r w:rsidRPr="00C85E0B">
        <w:rPr>
          <w:bCs/>
          <w:sz w:val="24"/>
          <w:szCs w:val="24"/>
        </w:rPr>
        <w:t xml:space="preserve"> </w:t>
      </w:r>
      <w:r w:rsidRPr="00C85E0B">
        <w:rPr>
          <w:sz w:val="24"/>
          <w:szCs w:val="24"/>
        </w:rPr>
        <w:t xml:space="preserve">(далее по тексту – Программа) </w:t>
      </w:r>
      <w:r w:rsidRPr="00C85E0B">
        <w:rPr>
          <w:bCs/>
          <w:sz w:val="24"/>
          <w:szCs w:val="24"/>
        </w:rPr>
        <w:t xml:space="preserve">предназначена для реализации требований, установленных федеральным органом исполнительной власти, уполномоченным в области </w:t>
      </w:r>
      <w:r w:rsidR="009876F7">
        <w:rPr>
          <w:bCs/>
          <w:sz w:val="24"/>
          <w:szCs w:val="24"/>
        </w:rPr>
        <w:t>пожарной</w:t>
      </w:r>
      <w:r w:rsidR="009876F7" w:rsidRPr="00C85E0B">
        <w:rPr>
          <w:bCs/>
          <w:sz w:val="24"/>
          <w:szCs w:val="24"/>
        </w:rPr>
        <w:t xml:space="preserve"> безопасности</w:t>
      </w:r>
      <w:r w:rsidR="009876F7">
        <w:rPr>
          <w:bCs/>
          <w:sz w:val="24"/>
          <w:szCs w:val="24"/>
        </w:rPr>
        <w:t>.</w:t>
      </w:r>
    </w:p>
    <w:p w:rsidR="009876F7" w:rsidRDefault="00C85E0B" w:rsidP="00E44E6A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 w:themeFill="background1"/>
        </w:rPr>
      </w:pPr>
      <w:r w:rsidRPr="00E44E6A">
        <w:rPr>
          <w:rFonts w:cs="Times New Roman"/>
          <w:sz w:val="24"/>
          <w:szCs w:val="24"/>
          <w:shd w:val="clear" w:color="auto" w:fill="FFFFFF" w:themeFill="background1"/>
        </w:rPr>
        <w:t>Программа составлена в</w:t>
      </w:r>
      <w:r w:rsidR="00D04FDD" w:rsidRPr="00E44E6A">
        <w:rPr>
          <w:rFonts w:cs="Times New Roman"/>
          <w:sz w:val="24"/>
          <w:szCs w:val="24"/>
          <w:shd w:val="clear" w:color="auto" w:fill="FFFFFF" w:themeFill="background1"/>
        </w:rPr>
        <w:t xml:space="preserve"> целях обеспечения пожарной безопасности, а также детального изучения имею</w:t>
      </w:r>
      <w:r w:rsidR="00CB3347">
        <w:rPr>
          <w:rFonts w:cs="Times New Roman"/>
          <w:sz w:val="24"/>
          <w:szCs w:val="24"/>
          <w:shd w:val="clear" w:color="auto" w:fill="FFFFFF" w:themeFill="background1"/>
        </w:rPr>
        <w:t>щ</w:t>
      </w:r>
      <w:r w:rsidR="00D04FDD" w:rsidRPr="00E44E6A">
        <w:rPr>
          <w:rFonts w:cs="Times New Roman"/>
          <w:sz w:val="24"/>
          <w:szCs w:val="24"/>
          <w:shd w:val="clear" w:color="auto" w:fill="FFFFFF" w:themeFill="background1"/>
        </w:rPr>
        <w:t>ихся средств пожаротушения, способов их применени</w:t>
      </w:r>
      <w:r w:rsidR="003434F4" w:rsidRPr="00E44E6A">
        <w:rPr>
          <w:rFonts w:cs="Times New Roman"/>
          <w:sz w:val="24"/>
          <w:szCs w:val="24"/>
          <w:shd w:val="clear" w:color="auto" w:fill="FFFFFF" w:themeFill="background1"/>
        </w:rPr>
        <w:t xml:space="preserve">я </w:t>
      </w:r>
      <w:r w:rsidR="00D04FDD" w:rsidRPr="00E44E6A">
        <w:rPr>
          <w:rFonts w:cs="Times New Roman"/>
          <w:sz w:val="24"/>
          <w:szCs w:val="24"/>
          <w:shd w:val="clear" w:color="auto" w:fill="FFFFFF" w:themeFill="background1"/>
        </w:rPr>
        <w:t>и действий при обнаружении пожара или загорани</w:t>
      </w:r>
      <w:r w:rsidRPr="00E44E6A">
        <w:rPr>
          <w:rFonts w:cs="Times New Roman"/>
          <w:sz w:val="24"/>
          <w:szCs w:val="24"/>
          <w:shd w:val="clear" w:color="auto" w:fill="FFFFFF" w:themeFill="background1"/>
        </w:rPr>
        <w:t>я</w:t>
      </w:r>
      <w:r w:rsidR="009876F7" w:rsidRPr="00E44E6A">
        <w:rPr>
          <w:rFonts w:cs="Times New Roman"/>
          <w:sz w:val="24"/>
          <w:szCs w:val="24"/>
          <w:shd w:val="clear" w:color="auto" w:fill="FFFFFF" w:themeFill="background1"/>
        </w:rPr>
        <w:t>, выработке практических навыков по предупреждению пожара, спасению жизни, здоровья людей и имущества при пожаре</w:t>
      </w:r>
      <w:r w:rsidRPr="00E44E6A">
        <w:rPr>
          <w:rFonts w:cs="Times New Roman"/>
          <w:sz w:val="24"/>
          <w:szCs w:val="24"/>
          <w:shd w:val="clear" w:color="auto" w:fill="FFFFFF" w:themeFill="background1"/>
        </w:rPr>
        <w:t xml:space="preserve"> и</w:t>
      </w:r>
      <w:r w:rsidR="00D04FDD" w:rsidRPr="00E44E6A">
        <w:rPr>
          <w:rFonts w:cs="Times New Roman"/>
          <w:sz w:val="24"/>
          <w:szCs w:val="24"/>
          <w:shd w:val="clear" w:color="auto" w:fill="FFFFFF" w:themeFill="background1"/>
        </w:rPr>
        <w:t xml:space="preserve"> предназначена для обучения правилам и мерам пожарной безопасности </w:t>
      </w:r>
      <w:r w:rsidR="009876F7" w:rsidRPr="00E44E6A">
        <w:rPr>
          <w:rFonts w:cs="Times New Roman"/>
          <w:color w:val="000000"/>
          <w:sz w:val="24"/>
          <w:szCs w:val="24"/>
          <w:shd w:val="clear" w:color="auto" w:fill="FFFFFF" w:themeFill="background1"/>
        </w:rPr>
        <w:t>руководителей, специалистов и работников организаций, ответственных за пожарную безопасность.</w:t>
      </w:r>
    </w:p>
    <w:p w:rsidR="00FD6A52" w:rsidRPr="00C011BA" w:rsidRDefault="00FD6A52" w:rsidP="00E44E6A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>Обучение осуществляемое в соответствии с Программой, проводится с использованием модульного принципа построения учебного плана, с применением различных образовательных технологий.</w:t>
      </w:r>
    </w:p>
    <w:p w:rsidR="00FD6A52" w:rsidRPr="00C011BA" w:rsidRDefault="00FD6A52" w:rsidP="00064E50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Базовые модули составляют основу подготовки любого специалиста. Знание основ развивает мышление и дает возможность принимать обоснованные решения и осуществлять необходимые мероприятия в области обеспечения </w:t>
      </w:r>
      <w:r w:rsidR="00423AB0" w:rsidRPr="00C011BA">
        <w:rPr>
          <w:rFonts w:eastAsia="Times New Roman" w:cs="Times New Roman"/>
          <w:bCs/>
          <w:sz w:val="24"/>
          <w:szCs w:val="24"/>
          <w:lang w:eastAsia="ru-RU"/>
        </w:rPr>
        <w:t>пожарной</w:t>
      </w: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безопасности</w:t>
      </w:r>
      <w:r w:rsidR="00423AB0" w:rsidRPr="00C011B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D6A52" w:rsidRPr="00C011BA" w:rsidRDefault="00FD6A52" w:rsidP="00064E50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К освоению дополнительной профессиональной программы допускаются лица, имеющие среднее профессиональное или высшее образование, а также лица, получающие среднее профессиональное или высшее образование. </w:t>
      </w:r>
    </w:p>
    <w:p w:rsidR="00AE29D9" w:rsidRPr="00C011BA" w:rsidRDefault="0089395E" w:rsidP="00064E50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>Учебный план распределяет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 w:rsidRPr="00C011BA">
        <w:rPr>
          <w:rFonts w:eastAsia="Times New Roman" w:cs="Times New Roman"/>
          <w:bCs/>
          <w:sz w:val="24"/>
          <w:szCs w:val="24"/>
          <w:lang w:eastAsia="ru-RU"/>
        </w:rPr>
        <w:t>ы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>, отведенны</w:t>
      </w:r>
      <w:r w:rsidRPr="00C011BA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на теоретическое и практическое изучение модулей и тем Программы, также представлен календарный учебный график, где обозначено количество учебных часов в рабочие дни прохождения занятий (РД1, РД2</w:t>
      </w:r>
      <w:r w:rsidR="009D20C4" w:rsidRPr="00C011BA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89790B" w:rsidRPr="00C011B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4336D" w:rsidRPr="00C011BA" w:rsidRDefault="00C4336D" w:rsidP="003D59F5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D6A52" w:rsidRPr="00C011BA" w:rsidRDefault="00FD6A52" w:rsidP="003D59F5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011BA">
        <w:rPr>
          <w:rFonts w:eastAsia="Times New Roman" w:cs="Times New Roman"/>
          <w:b/>
          <w:bCs/>
          <w:szCs w:val="28"/>
          <w:lang w:eastAsia="ru-RU"/>
        </w:rPr>
        <w:t>Перечень сокращений и определений</w:t>
      </w:r>
    </w:p>
    <w:p w:rsidR="00C4336D" w:rsidRPr="00C011BA" w:rsidRDefault="00C4336D" w:rsidP="003D59F5">
      <w:pPr>
        <w:widowControl w:val="0"/>
        <w:spacing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294A30" w:rsidRPr="002810A4" w:rsidRDefault="00294A30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ПБ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пожарная безопасность</w:t>
      </w:r>
      <w:r w:rsidR="003434F4" w:rsidRPr="002810A4">
        <w:rPr>
          <w:rFonts w:cs="Times New Roman"/>
          <w:sz w:val="24"/>
          <w:szCs w:val="24"/>
        </w:rPr>
        <w:t>;</w:t>
      </w:r>
    </w:p>
    <w:p w:rsidR="00294A30" w:rsidRPr="002810A4" w:rsidRDefault="003434F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ИТР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</w:t>
      </w:r>
      <w:proofErr w:type="spellStart"/>
      <w:r w:rsidR="00800108" w:rsidRPr="002810A4">
        <w:rPr>
          <w:rFonts w:cs="Times New Roman"/>
          <w:sz w:val="24"/>
          <w:szCs w:val="24"/>
        </w:rPr>
        <w:t>инженерно</w:t>
      </w:r>
      <w:proofErr w:type="spellEnd"/>
      <w:r w:rsidR="00820063" w:rsidRPr="002810A4">
        <w:rPr>
          <w:rFonts w:cs="Times New Roman"/>
          <w:sz w:val="24"/>
          <w:szCs w:val="24"/>
        </w:rPr>
        <w:t>–</w:t>
      </w:r>
      <w:r w:rsidR="00800108" w:rsidRPr="002810A4">
        <w:rPr>
          <w:rFonts w:cs="Times New Roman"/>
          <w:sz w:val="24"/>
          <w:szCs w:val="24"/>
        </w:rPr>
        <w:t>технические работники</w:t>
      </w:r>
      <w:r w:rsidRPr="002810A4">
        <w:rPr>
          <w:rFonts w:cs="Times New Roman"/>
          <w:sz w:val="24"/>
          <w:szCs w:val="24"/>
        </w:rPr>
        <w:t>;</w:t>
      </w:r>
    </w:p>
    <w:p w:rsidR="00FD6A52" w:rsidRPr="002810A4" w:rsidRDefault="00800108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>РТП</w:t>
      </w:r>
      <w:r w:rsidR="003434F4" w:rsidRPr="002810A4">
        <w:rPr>
          <w:rFonts w:cs="Times New Roman"/>
          <w:sz w:val="24"/>
          <w:szCs w:val="24"/>
        </w:rPr>
        <w:t xml:space="preserve">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руководитель тушения пожара</w:t>
      </w:r>
      <w:r w:rsidR="003434F4" w:rsidRPr="002810A4">
        <w:rPr>
          <w:rFonts w:cs="Times New Roman"/>
          <w:sz w:val="24"/>
          <w:szCs w:val="24"/>
        </w:rPr>
        <w:t>;</w:t>
      </w:r>
    </w:p>
    <w:p w:rsidR="00E147FE" w:rsidRPr="002810A4" w:rsidRDefault="00E147FE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>ТР</w:t>
      </w:r>
      <w:r w:rsidR="003434F4" w:rsidRPr="002810A4">
        <w:rPr>
          <w:rFonts w:cs="Times New Roman"/>
          <w:sz w:val="24"/>
          <w:szCs w:val="24"/>
        </w:rPr>
        <w:t xml:space="preserve">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технический регламент</w:t>
      </w:r>
      <w:r w:rsidR="003434F4" w:rsidRPr="002810A4">
        <w:rPr>
          <w:rFonts w:cs="Times New Roman"/>
          <w:sz w:val="24"/>
          <w:szCs w:val="24"/>
        </w:rPr>
        <w:t>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ГГ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горючий газ;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ГЖ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горючая жидкость;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ГОСТ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государственный стандарт;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ГПН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Государственный пожарный надзор;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ДПД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добровольная пожарная дружина;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ЛВЖ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легковоспламеняющаяся жидкость;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НПБ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нормы пожарной безопасности;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НТД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научно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>техническая документация;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lastRenderedPageBreak/>
        <w:t xml:space="preserve">ОБЖ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основы безопасности жизнедеятельности;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ОСТ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отраслевой стандарт;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БЖД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безопасность жизнедеятельности;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ПО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п</w:t>
      </w:r>
      <w:r w:rsidR="00947829" w:rsidRPr="002810A4">
        <w:rPr>
          <w:rFonts w:cs="Times New Roman"/>
          <w:sz w:val="24"/>
          <w:szCs w:val="24"/>
        </w:rPr>
        <w:t>ожарная опасность</w:t>
      </w:r>
      <w:r w:rsidRPr="002810A4">
        <w:rPr>
          <w:rFonts w:cs="Times New Roman"/>
          <w:sz w:val="24"/>
          <w:szCs w:val="24"/>
        </w:rPr>
        <w:t>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ППБ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правила пожарной безопасности;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ПР </w:t>
      </w:r>
      <w:r w:rsidR="00820063" w:rsidRPr="002810A4">
        <w:rPr>
          <w:rFonts w:cs="Times New Roman"/>
          <w:sz w:val="24"/>
          <w:szCs w:val="24"/>
        </w:rPr>
        <w:t>–</w:t>
      </w:r>
      <w:r w:rsidR="003D59F5" w:rsidRPr="002810A4">
        <w:rPr>
          <w:rFonts w:cs="Times New Roman"/>
          <w:sz w:val="24"/>
          <w:szCs w:val="24"/>
        </w:rPr>
        <w:t xml:space="preserve"> п</w:t>
      </w:r>
      <w:r w:rsidR="00947829" w:rsidRPr="002810A4">
        <w:rPr>
          <w:rFonts w:cs="Times New Roman"/>
          <w:sz w:val="24"/>
          <w:szCs w:val="24"/>
        </w:rPr>
        <w:t>ротивопожарный режим</w:t>
      </w:r>
      <w:r w:rsidR="003D59F5" w:rsidRPr="002810A4">
        <w:rPr>
          <w:rFonts w:cs="Times New Roman"/>
          <w:sz w:val="24"/>
          <w:szCs w:val="24"/>
        </w:rPr>
        <w:t>;</w:t>
      </w:r>
    </w:p>
    <w:p w:rsidR="0008386A" w:rsidRPr="002810A4" w:rsidRDefault="0008386A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ПТМ – </w:t>
      </w:r>
      <w:proofErr w:type="spellStart"/>
      <w:r w:rsidRPr="002810A4">
        <w:rPr>
          <w:rFonts w:cs="Times New Roman"/>
          <w:sz w:val="24"/>
          <w:szCs w:val="24"/>
        </w:rPr>
        <w:t>пожарно</w:t>
      </w:r>
      <w:proofErr w:type="spellEnd"/>
      <w:r w:rsidRPr="002810A4">
        <w:rPr>
          <w:rFonts w:cs="Times New Roman"/>
          <w:sz w:val="24"/>
          <w:szCs w:val="24"/>
        </w:rPr>
        <w:t>–технический минимум;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ПУЭ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прави</w:t>
      </w:r>
      <w:r w:rsidR="003D59F5" w:rsidRPr="002810A4">
        <w:rPr>
          <w:rFonts w:cs="Times New Roman"/>
          <w:sz w:val="24"/>
          <w:szCs w:val="24"/>
        </w:rPr>
        <w:t>ла устройства электроустановок;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СНиП </w:t>
      </w:r>
      <w:r w:rsidR="00820063" w:rsidRPr="002810A4">
        <w:rPr>
          <w:rFonts w:cs="Times New Roman"/>
          <w:sz w:val="24"/>
          <w:szCs w:val="24"/>
        </w:rPr>
        <w:t>–</w:t>
      </w:r>
      <w:r w:rsidR="003D59F5" w:rsidRPr="002810A4">
        <w:rPr>
          <w:rFonts w:cs="Times New Roman"/>
          <w:sz w:val="24"/>
          <w:szCs w:val="24"/>
        </w:rPr>
        <w:t xml:space="preserve"> строительные нормы и правила;</w:t>
      </w:r>
    </w:p>
    <w:p w:rsidR="00E147FE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011BA">
        <w:rPr>
          <w:rFonts w:cs="Times New Roman"/>
          <w:sz w:val="24"/>
          <w:szCs w:val="24"/>
        </w:rPr>
        <w:t xml:space="preserve">УЗО </w:t>
      </w:r>
      <w:r w:rsidR="00820063">
        <w:rPr>
          <w:rFonts w:cs="Times New Roman"/>
          <w:sz w:val="24"/>
          <w:szCs w:val="24"/>
        </w:rPr>
        <w:t>–</w:t>
      </w:r>
      <w:r w:rsidRPr="00C011BA">
        <w:rPr>
          <w:rFonts w:cs="Times New Roman"/>
          <w:sz w:val="24"/>
          <w:szCs w:val="24"/>
        </w:rPr>
        <w:t xml:space="preserve"> устройство защитного отключения.</w:t>
      </w:r>
    </w:p>
    <w:p w:rsidR="006B0807" w:rsidRDefault="006B0807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B0807" w:rsidRDefault="006B0807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3077A" w:rsidRDefault="0013077A" w:rsidP="00C4336D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FD6A52" w:rsidRPr="00C011BA" w:rsidRDefault="00FD6A52" w:rsidP="00C4336D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C011BA">
        <w:rPr>
          <w:rFonts w:eastAsia="Times New Roman" w:cs="Times New Roman"/>
          <w:b/>
          <w:sz w:val="24"/>
          <w:szCs w:val="24"/>
          <w:lang w:eastAsia="ru-RU"/>
        </w:rPr>
        <w:t>Целевая установка:</w:t>
      </w:r>
    </w:p>
    <w:p w:rsidR="00D930E8" w:rsidRPr="00C011BA" w:rsidRDefault="00B066EF" w:rsidP="00580356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hAnsi="Times New Roman" w:cs="Times New Roman"/>
          <w:color w:val="000000"/>
          <w:sz w:val="24"/>
          <w:szCs w:val="24"/>
        </w:rPr>
        <w:t>доведения до сведения руково</w:t>
      </w:r>
      <w:r w:rsidR="008A245D" w:rsidRPr="00C011BA">
        <w:rPr>
          <w:rFonts w:ascii="Times New Roman" w:hAnsi="Times New Roman" w:cs="Times New Roman"/>
          <w:color w:val="000000"/>
          <w:sz w:val="24"/>
          <w:szCs w:val="24"/>
        </w:rPr>
        <w:t xml:space="preserve">дителей и </w:t>
      </w:r>
      <w:r w:rsidRPr="00C011B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 организации, лиц, ответственных за </w:t>
      </w:r>
      <w:r w:rsidR="009A4BE1">
        <w:rPr>
          <w:rFonts w:ascii="Times New Roman" w:hAnsi="Times New Roman" w:cs="Times New Roman"/>
          <w:color w:val="000000"/>
          <w:sz w:val="24"/>
          <w:szCs w:val="24"/>
        </w:rPr>
        <w:t xml:space="preserve">ПБ </w:t>
      </w:r>
      <w:r w:rsidRPr="00C011BA">
        <w:rPr>
          <w:rFonts w:ascii="Times New Roman" w:hAnsi="Times New Roman" w:cs="Times New Roman"/>
          <w:color w:val="000000"/>
          <w:sz w:val="24"/>
          <w:szCs w:val="24"/>
        </w:rPr>
        <w:t>подразделений о</w:t>
      </w:r>
      <w:r w:rsidR="003434F4" w:rsidRPr="00C011BA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рганизаций </w:t>
      </w:r>
      <w:r w:rsidRPr="00C011BA">
        <w:rPr>
          <w:rFonts w:ascii="Times New Roman" w:hAnsi="Times New Roman" w:cs="Times New Roman"/>
          <w:color w:val="000000"/>
          <w:sz w:val="24"/>
          <w:szCs w:val="24"/>
        </w:rPr>
        <w:t>основных положений</w:t>
      </w:r>
      <w:r w:rsidR="00D930E8" w:rsidRPr="00C011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11BA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нормативных технических документов в области </w:t>
      </w:r>
      <w:r w:rsidR="00D930E8" w:rsidRPr="00C011BA">
        <w:rPr>
          <w:rFonts w:ascii="Times New Roman" w:hAnsi="Times New Roman" w:cs="Times New Roman"/>
          <w:color w:val="000000"/>
          <w:sz w:val="24"/>
          <w:szCs w:val="24"/>
        </w:rPr>
        <w:t>ПБ;</w:t>
      </w:r>
    </w:p>
    <w:p w:rsidR="00FD6A52" w:rsidRPr="00C011BA" w:rsidRDefault="003434F4" w:rsidP="00580356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6A52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и/или совершенствование компетенции, необходимой для профессиональной деятельности по исполнению требований </w:t>
      </w:r>
      <w:r w:rsidR="00D930E8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ПБ,</w:t>
      </w: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повышение профессионального уровня в рамках имеющейся квалификации;</w:t>
      </w:r>
    </w:p>
    <w:p w:rsidR="00FD6A52" w:rsidRPr="00C011BA" w:rsidRDefault="00FD6A52" w:rsidP="00580356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совершенствование практических навыков, необходимых для исполнения должностных обязанностей в области </w:t>
      </w:r>
      <w:r w:rsidR="00E00F55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0C4" w:rsidRPr="00C011BA" w:rsidRDefault="00604C7C" w:rsidP="009D20C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 xml:space="preserve">Целью обучения руководителей и работников организаций в области </w:t>
      </w:r>
      <w:r w:rsidR="009A4BE1">
        <w:rPr>
          <w:rFonts w:ascii="Times New Roman" w:hAnsi="Times New Roman" w:cs="Times New Roman"/>
          <w:sz w:val="24"/>
          <w:szCs w:val="24"/>
        </w:rPr>
        <w:t xml:space="preserve">ПБ </w:t>
      </w:r>
      <w:r w:rsidRPr="00C011BA">
        <w:rPr>
          <w:rFonts w:ascii="Times New Roman" w:hAnsi="Times New Roman" w:cs="Times New Roman"/>
          <w:sz w:val="24"/>
          <w:szCs w:val="24"/>
        </w:rPr>
        <w:t xml:space="preserve">является повышение противопожарной культуры работающего населения, способствующей стабилизации обстановки в Российской Федерации в области </w:t>
      </w:r>
      <w:r w:rsidR="009A4BE1">
        <w:rPr>
          <w:rFonts w:ascii="Times New Roman" w:hAnsi="Times New Roman" w:cs="Times New Roman"/>
          <w:sz w:val="24"/>
          <w:szCs w:val="24"/>
        </w:rPr>
        <w:t xml:space="preserve">ПБ </w:t>
      </w:r>
      <w:r w:rsidRPr="00C011BA">
        <w:rPr>
          <w:rFonts w:ascii="Times New Roman" w:hAnsi="Times New Roman" w:cs="Times New Roman"/>
          <w:sz w:val="24"/>
          <w:szCs w:val="24"/>
        </w:rPr>
        <w:t>на производстве и в быту. Основными задачами обучения работающего населения являются:</w:t>
      </w:r>
    </w:p>
    <w:p w:rsidR="009D20C4" w:rsidRPr="00C011BA" w:rsidRDefault="00604C7C" w:rsidP="00580356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 xml:space="preserve">приобретение знаний в области </w:t>
      </w:r>
      <w:r w:rsidR="009A4BE1">
        <w:rPr>
          <w:rFonts w:ascii="Times New Roman" w:hAnsi="Times New Roman" w:cs="Times New Roman"/>
          <w:sz w:val="24"/>
          <w:szCs w:val="24"/>
        </w:rPr>
        <w:t>ПБ</w:t>
      </w:r>
      <w:r w:rsidRPr="00C011BA">
        <w:rPr>
          <w:rFonts w:ascii="Times New Roman" w:hAnsi="Times New Roman" w:cs="Times New Roman"/>
          <w:sz w:val="24"/>
          <w:szCs w:val="24"/>
        </w:rPr>
        <w:t>;</w:t>
      </w:r>
    </w:p>
    <w:p w:rsidR="009D20C4" w:rsidRPr="00C011BA" w:rsidRDefault="00604C7C" w:rsidP="00580356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овладение приемами и способами действий при возникновении пожара;</w:t>
      </w:r>
    </w:p>
    <w:p w:rsidR="00604C7C" w:rsidRPr="00C011BA" w:rsidRDefault="00604C7C" w:rsidP="00580356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hAnsi="Times New Roman" w:cs="Times New Roman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604C7C" w:rsidRDefault="00604C7C" w:rsidP="009D20C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П</w:t>
      </w:r>
      <w:r w:rsidR="0008386A">
        <w:rPr>
          <w:rFonts w:ascii="Times New Roman" w:hAnsi="Times New Roman" w:cs="Times New Roman"/>
          <w:sz w:val="24"/>
          <w:szCs w:val="24"/>
        </w:rPr>
        <w:t>ТМ</w:t>
      </w:r>
      <w:r w:rsidRPr="00C011BA">
        <w:rPr>
          <w:rFonts w:ascii="Times New Roman" w:hAnsi="Times New Roman" w:cs="Times New Roman"/>
          <w:sz w:val="24"/>
          <w:szCs w:val="24"/>
        </w:rPr>
        <w:t xml:space="preserve"> </w:t>
      </w:r>
      <w:r w:rsidR="00820063">
        <w:rPr>
          <w:rFonts w:ascii="Times New Roman" w:hAnsi="Times New Roman" w:cs="Times New Roman"/>
          <w:sz w:val="24"/>
          <w:szCs w:val="24"/>
        </w:rPr>
        <w:t>–</w:t>
      </w:r>
      <w:r w:rsidRPr="00C011BA">
        <w:rPr>
          <w:rFonts w:ascii="Times New Roman" w:hAnsi="Times New Roman" w:cs="Times New Roman"/>
          <w:sz w:val="24"/>
          <w:szCs w:val="24"/>
        </w:rPr>
        <w:t xml:space="preserve"> основной вид обучения руководителей и работников организаций мерам</w:t>
      </w:r>
      <w:r w:rsidR="009A4BE1">
        <w:rPr>
          <w:rFonts w:ascii="Times New Roman" w:hAnsi="Times New Roman" w:cs="Times New Roman"/>
          <w:sz w:val="24"/>
          <w:szCs w:val="24"/>
        </w:rPr>
        <w:t xml:space="preserve"> ПБ</w:t>
      </w:r>
      <w:r w:rsidRPr="00C011BA">
        <w:rPr>
          <w:rFonts w:ascii="Times New Roman" w:hAnsi="Times New Roman" w:cs="Times New Roman"/>
          <w:sz w:val="24"/>
          <w:szCs w:val="24"/>
        </w:rPr>
        <w:t xml:space="preserve">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как на производстве, так и в быту, выработка практических навыков по спасению жизни, здоровья и имущества при пожаре. </w:t>
      </w:r>
      <w:r w:rsidR="009A4BE1">
        <w:rPr>
          <w:rFonts w:ascii="Times New Roman" w:hAnsi="Times New Roman" w:cs="Times New Roman"/>
          <w:sz w:val="24"/>
          <w:szCs w:val="24"/>
        </w:rPr>
        <w:t>П</w:t>
      </w:r>
      <w:r w:rsidRPr="00C011BA">
        <w:rPr>
          <w:rFonts w:ascii="Times New Roman" w:hAnsi="Times New Roman" w:cs="Times New Roman"/>
          <w:sz w:val="24"/>
          <w:szCs w:val="24"/>
        </w:rPr>
        <w:t xml:space="preserve">ри </w:t>
      </w:r>
      <w:r w:rsidR="009A4BE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011BA">
        <w:rPr>
          <w:rFonts w:ascii="Times New Roman" w:hAnsi="Times New Roman" w:cs="Times New Roman"/>
          <w:sz w:val="24"/>
          <w:szCs w:val="24"/>
        </w:rPr>
        <w:t>обучени</w:t>
      </w:r>
      <w:r w:rsidR="009A4BE1">
        <w:rPr>
          <w:rFonts w:ascii="Times New Roman" w:hAnsi="Times New Roman" w:cs="Times New Roman"/>
          <w:sz w:val="24"/>
          <w:szCs w:val="24"/>
        </w:rPr>
        <w:t>я</w:t>
      </w:r>
      <w:r w:rsidRPr="00C011BA">
        <w:rPr>
          <w:rFonts w:ascii="Times New Roman" w:hAnsi="Times New Roman" w:cs="Times New Roman"/>
          <w:sz w:val="24"/>
          <w:szCs w:val="24"/>
        </w:rPr>
        <w:t xml:space="preserve"> руководителей организаций и ответственных за </w:t>
      </w:r>
      <w:r w:rsidR="00947829">
        <w:rPr>
          <w:rFonts w:ascii="Times New Roman" w:hAnsi="Times New Roman" w:cs="Times New Roman"/>
          <w:sz w:val="24"/>
          <w:szCs w:val="24"/>
        </w:rPr>
        <w:t>ПБ</w:t>
      </w:r>
      <w:r w:rsidRPr="00C011BA">
        <w:rPr>
          <w:rFonts w:ascii="Times New Roman" w:hAnsi="Times New Roman" w:cs="Times New Roman"/>
          <w:sz w:val="24"/>
          <w:szCs w:val="24"/>
        </w:rPr>
        <w:t xml:space="preserve"> необходимо обратить особое внимание на их персональную ответственность за соблюдение мер </w:t>
      </w:r>
      <w:r w:rsidR="00947829">
        <w:rPr>
          <w:rFonts w:ascii="Times New Roman" w:hAnsi="Times New Roman" w:cs="Times New Roman"/>
          <w:sz w:val="24"/>
          <w:szCs w:val="24"/>
        </w:rPr>
        <w:t>ПБ</w:t>
      </w:r>
      <w:r w:rsidRPr="00C011BA">
        <w:rPr>
          <w:rFonts w:ascii="Times New Roman" w:hAnsi="Times New Roman" w:cs="Times New Roman"/>
          <w:sz w:val="24"/>
          <w:szCs w:val="24"/>
        </w:rPr>
        <w:t>, пожарную опасность конкретных производств.</w:t>
      </w:r>
    </w:p>
    <w:p w:rsidR="0013077A" w:rsidRPr="0013077A" w:rsidRDefault="0013077A" w:rsidP="009D20C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 xml:space="preserve">Категория </w:t>
      </w:r>
      <w:r w:rsidR="0056227B" w:rsidRPr="00C011BA">
        <w:rPr>
          <w:rFonts w:eastAsia="Times New Roman" w:cs="Times New Roman"/>
          <w:b/>
          <w:szCs w:val="28"/>
          <w:lang w:eastAsia="ru-RU"/>
        </w:rPr>
        <w:t>обучающихся</w:t>
      </w:r>
      <w:r w:rsidRPr="00C011BA">
        <w:rPr>
          <w:rFonts w:eastAsia="Times New Roman" w:cs="Times New Roman"/>
          <w:b/>
          <w:szCs w:val="28"/>
          <w:lang w:eastAsia="ru-RU"/>
        </w:rPr>
        <w:t>:</w:t>
      </w:r>
    </w:p>
    <w:p w:rsidR="002810A4" w:rsidRDefault="002810A4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10A4">
        <w:rPr>
          <w:rFonts w:eastAsia="Times New Roman" w:cs="Times New Roman"/>
          <w:sz w:val="24"/>
          <w:szCs w:val="24"/>
          <w:lang w:eastAsia="ru-RU"/>
        </w:rPr>
        <w:t>Руководители, специалисты и работники организаций, ответственные за пожарную безопасность.</w:t>
      </w:r>
    </w:p>
    <w:p w:rsidR="00FD6A52" w:rsidRPr="00C011BA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Формы обучения:</w:t>
      </w:r>
      <w:r w:rsidRPr="00C011BA">
        <w:rPr>
          <w:rFonts w:eastAsia="Times New Roman" w:cs="Times New Roman"/>
          <w:szCs w:val="28"/>
          <w:lang w:eastAsia="ru-RU"/>
        </w:rPr>
        <w:t xml:space="preserve"> </w:t>
      </w:r>
      <w:r w:rsidR="002810A4">
        <w:rPr>
          <w:rFonts w:eastAsia="Times New Roman" w:cs="Times New Roman"/>
          <w:sz w:val="24"/>
          <w:szCs w:val="24"/>
          <w:lang w:eastAsia="ru-RU"/>
        </w:rPr>
        <w:t>очная, очно-заочная, заочная.</w:t>
      </w:r>
    </w:p>
    <w:p w:rsidR="00FD6A52" w:rsidRPr="00C011BA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Трудоемкость:</w:t>
      </w:r>
      <w:r w:rsidRPr="00C011BA">
        <w:rPr>
          <w:rFonts w:eastAsia="Times New Roman" w:cs="Times New Roman"/>
          <w:szCs w:val="28"/>
          <w:lang w:eastAsia="ru-RU"/>
        </w:rPr>
        <w:t xml:space="preserve"> </w:t>
      </w:r>
      <w:r w:rsidR="009D20C4" w:rsidRPr="00C011BA">
        <w:rPr>
          <w:rFonts w:eastAsia="Times New Roman" w:cs="Times New Roman"/>
          <w:sz w:val="24"/>
          <w:szCs w:val="24"/>
          <w:lang w:eastAsia="ru-RU"/>
        </w:rPr>
        <w:t>16</w:t>
      </w:r>
      <w:r w:rsidRPr="00C011BA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="009D20C4" w:rsidRPr="00C011BA">
        <w:rPr>
          <w:rFonts w:eastAsia="Times New Roman" w:cs="Times New Roman"/>
          <w:sz w:val="24"/>
          <w:szCs w:val="24"/>
          <w:lang w:eastAsia="ru-RU"/>
        </w:rPr>
        <w:t>ов</w:t>
      </w:r>
      <w:r w:rsidRPr="00C011BA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C011BA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Сроки освоения:</w:t>
      </w:r>
      <w:r w:rsidRPr="00C011BA">
        <w:rPr>
          <w:rFonts w:eastAsia="Times New Roman" w:cs="Times New Roman"/>
          <w:szCs w:val="28"/>
          <w:lang w:eastAsia="ru-RU"/>
        </w:rPr>
        <w:t xml:space="preserve"> </w:t>
      </w:r>
      <w:r w:rsidR="009D20C4" w:rsidRPr="00C011BA">
        <w:rPr>
          <w:rFonts w:eastAsia="Times New Roman" w:cs="Times New Roman"/>
          <w:sz w:val="24"/>
          <w:szCs w:val="24"/>
          <w:lang w:eastAsia="ru-RU"/>
        </w:rPr>
        <w:t>2</w:t>
      </w:r>
      <w:r w:rsidRPr="00C011BA">
        <w:rPr>
          <w:rFonts w:eastAsia="Times New Roman" w:cs="Times New Roman"/>
          <w:sz w:val="24"/>
          <w:szCs w:val="24"/>
          <w:lang w:eastAsia="ru-RU"/>
        </w:rPr>
        <w:t xml:space="preserve"> рабочих дн</w:t>
      </w:r>
      <w:r w:rsidR="00E00F55" w:rsidRPr="00C011BA">
        <w:rPr>
          <w:rFonts w:eastAsia="Times New Roman" w:cs="Times New Roman"/>
          <w:sz w:val="24"/>
          <w:szCs w:val="24"/>
          <w:lang w:eastAsia="ru-RU"/>
        </w:rPr>
        <w:t>я</w:t>
      </w:r>
      <w:r w:rsidRPr="00C011BA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C011BA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Режим занятий:</w:t>
      </w:r>
      <w:r w:rsidRPr="00C011BA">
        <w:rPr>
          <w:rFonts w:eastAsia="Times New Roman" w:cs="Times New Roman"/>
          <w:szCs w:val="28"/>
          <w:lang w:eastAsia="ru-RU"/>
        </w:rPr>
        <w:t xml:space="preserve"> </w:t>
      </w:r>
      <w:r w:rsidRPr="00C011BA">
        <w:rPr>
          <w:rFonts w:eastAsia="Times New Roman" w:cs="Times New Roman"/>
          <w:sz w:val="24"/>
          <w:szCs w:val="24"/>
          <w:lang w:eastAsia="ru-RU"/>
        </w:rPr>
        <w:t>8 академических часов в день.</w:t>
      </w:r>
    </w:p>
    <w:p w:rsidR="00064E50" w:rsidRPr="0013077A" w:rsidRDefault="00064E50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Планируемые результаты обучения:</w:t>
      </w:r>
    </w:p>
    <w:p w:rsidR="00EF7E03" w:rsidRPr="00C011BA" w:rsidRDefault="00FD6A52" w:rsidP="0089790B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В ходе обучения дать </w:t>
      </w:r>
      <w:r w:rsidR="0056227B" w:rsidRPr="00C011BA">
        <w:rPr>
          <w:rFonts w:eastAsia="Times New Roman" w:cs="Times New Roman"/>
          <w:bCs/>
          <w:sz w:val="24"/>
          <w:szCs w:val="24"/>
          <w:lang w:eastAsia="ru-RU"/>
        </w:rPr>
        <w:t>обучающимся</w:t>
      </w: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теоретические и практические знания в области </w:t>
      </w:r>
      <w:r w:rsidR="00B066EF" w:rsidRPr="00C011BA">
        <w:rPr>
          <w:rFonts w:eastAsia="Times New Roman" w:cs="Times New Roman"/>
          <w:bCs/>
          <w:sz w:val="24"/>
          <w:szCs w:val="24"/>
          <w:lang w:eastAsia="ru-RU"/>
        </w:rPr>
        <w:t>ПБ</w:t>
      </w: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, результатом получения которых будет совершенствование следующих необходимых </w:t>
      </w:r>
      <w:r w:rsidRPr="00C011BA">
        <w:rPr>
          <w:rFonts w:eastAsia="Times New Roman" w:cs="Times New Roman"/>
          <w:bCs/>
          <w:sz w:val="24"/>
          <w:szCs w:val="24"/>
          <w:lang w:eastAsia="ru-RU"/>
        </w:rPr>
        <w:lastRenderedPageBreak/>
        <w:t>для выполнения должностных обязанностей компетенций</w:t>
      </w:r>
      <w:r w:rsidR="00F52B6A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C85E0B" w:rsidRPr="00C85E0B" w:rsidRDefault="00C85E0B" w:rsidP="00580356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E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="00947829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r w:rsidRPr="00C85E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технологических процессов</w:t>
      </w:r>
      <w:proofErr w:type="gramEnd"/>
      <w:r w:rsidRPr="00C85E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производстве;</w:t>
      </w:r>
    </w:p>
    <w:p w:rsidR="00C85E0B" w:rsidRPr="00C85E0B" w:rsidRDefault="00C85E0B" w:rsidP="00580356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E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</w:t>
      </w:r>
      <w:r w:rsidR="00947829">
        <w:rPr>
          <w:rFonts w:eastAsia="Times New Roman" w:cs="Times New Roman"/>
          <w:color w:val="000000"/>
          <w:sz w:val="24"/>
          <w:szCs w:val="24"/>
          <w:lang w:eastAsia="ru-RU"/>
        </w:rPr>
        <w:t>ПР</w:t>
      </w:r>
      <w:r w:rsidRPr="00C85E0B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85E0B" w:rsidRPr="00C85E0B" w:rsidRDefault="00C85E0B" w:rsidP="00580356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E0B">
        <w:rPr>
          <w:rFonts w:eastAsia="Times New Roman" w:cs="Times New Roman"/>
          <w:color w:val="000000"/>
          <w:sz w:val="24"/>
          <w:szCs w:val="24"/>
          <w:lang w:eastAsia="ru-RU"/>
        </w:rPr>
        <w:t>о действиях по лока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лизации и ликвидации возгорания.</w:t>
      </w:r>
    </w:p>
    <w:p w:rsidR="00C011BA" w:rsidRPr="0013077A" w:rsidRDefault="00C011BA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D6A52" w:rsidRPr="00C011BA" w:rsidRDefault="00FD6A52" w:rsidP="00D930E8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11BA">
        <w:rPr>
          <w:rFonts w:eastAsia="Times New Roman" w:cs="Times New Roman"/>
          <w:sz w:val="24"/>
          <w:szCs w:val="24"/>
          <w:lang w:eastAsia="ru-RU"/>
        </w:rPr>
        <w:t>В результате освоения программы слушатель должен:</w:t>
      </w:r>
    </w:p>
    <w:p w:rsidR="00D70DB6" w:rsidRPr="00C011BA" w:rsidRDefault="00D70DB6" w:rsidP="00D930E8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D930E8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11BA">
        <w:rPr>
          <w:rFonts w:eastAsia="Times New Roman" w:cs="Times New Roman"/>
          <w:b/>
          <w:sz w:val="24"/>
          <w:szCs w:val="24"/>
          <w:lang w:eastAsia="ru-RU"/>
        </w:rPr>
        <w:t>ЗНАТЬ</w:t>
      </w:r>
      <w:r w:rsidRPr="00C011BA">
        <w:rPr>
          <w:rFonts w:eastAsia="Times New Roman" w:cs="Times New Roman"/>
          <w:sz w:val="24"/>
          <w:szCs w:val="24"/>
          <w:lang w:eastAsia="ru-RU"/>
        </w:rPr>
        <w:t>:</w:t>
      </w:r>
    </w:p>
    <w:p w:rsidR="00E00F55" w:rsidRPr="00C011BA" w:rsidRDefault="00E00F55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 xml:space="preserve">основные требования руководящих документов по вопросам </w:t>
      </w:r>
      <w:r w:rsidR="009A4BE1">
        <w:t>ПБ</w:t>
      </w:r>
      <w:r w:rsidRPr="00C011BA">
        <w:t>;</w:t>
      </w:r>
    </w:p>
    <w:p w:rsidR="00414923" w:rsidRPr="00C011BA" w:rsidRDefault="00E00F55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 xml:space="preserve">основные права и обязанности организации, как одного из элементов системы обеспечения </w:t>
      </w:r>
      <w:r w:rsidR="00947829">
        <w:t>ПБ</w:t>
      </w:r>
      <w:r w:rsidRPr="00C011BA">
        <w:t>;</w:t>
      </w:r>
    </w:p>
    <w:p w:rsidR="00414923" w:rsidRPr="00C011BA" w:rsidRDefault="00414923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 xml:space="preserve">меры </w:t>
      </w:r>
      <w:r w:rsidR="00947829">
        <w:t>ПБ</w:t>
      </w:r>
      <w:r w:rsidRPr="00C011BA">
        <w:t xml:space="preserve"> в зданиях и помещениях с массовым пребыванием людей;</w:t>
      </w:r>
    </w:p>
    <w:p w:rsidR="00E00F55" w:rsidRPr="00C011BA" w:rsidRDefault="00E00F55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 xml:space="preserve">организационные основы обеспечения </w:t>
      </w:r>
      <w:r w:rsidR="00947829">
        <w:t>ПБ</w:t>
      </w:r>
      <w:r w:rsidRPr="00C011BA">
        <w:t xml:space="preserve"> в организации: анализ </w:t>
      </w:r>
      <w:r w:rsidR="00947829">
        <w:t>ПБ</w:t>
      </w:r>
      <w:r w:rsidRPr="00C011BA">
        <w:t xml:space="preserve"> объекта, разработка приказов, инструкций и положений, устанавливающих должный противопожарный режим н</w:t>
      </w:r>
      <w:r w:rsidR="00D04FDD" w:rsidRPr="00C011BA">
        <w:t>а объекте, обучение работающих</w:t>
      </w:r>
      <w:r w:rsidRPr="00C011BA">
        <w:t xml:space="preserve"> мерам пожарной безопасности;</w:t>
      </w:r>
    </w:p>
    <w:p w:rsidR="00E00F55" w:rsidRPr="00C011BA" w:rsidRDefault="00E00F55" w:rsidP="00580356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мероприятия, направленные на предотвращение пожара;</w:t>
      </w:r>
    </w:p>
    <w:p w:rsidR="00E00F55" w:rsidRPr="00C011BA" w:rsidRDefault="00E00F55" w:rsidP="00580356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 xml:space="preserve"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 </w:t>
      </w:r>
    </w:p>
    <w:p w:rsidR="00414923" w:rsidRPr="00C011BA" w:rsidRDefault="00414923" w:rsidP="00580356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первичные средства пожаротушения, автоматические установки пожарной сигнализации и пожаротушения;</w:t>
      </w:r>
    </w:p>
    <w:p w:rsidR="00E00F55" w:rsidRPr="00C011BA" w:rsidRDefault="00E00F55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>основные средства и способы защиты при возгораниях и пожаре, а также свои обязанности и правила поведения при их возникновении;</w:t>
      </w:r>
    </w:p>
    <w:p w:rsidR="00E00F55" w:rsidRPr="00C011BA" w:rsidRDefault="00E00F55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>основные требования пожарной безопасности на рабочем месте.</w:t>
      </w:r>
    </w:p>
    <w:p w:rsidR="00E00F55" w:rsidRPr="00C011BA" w:rsidRDefault="00E00F55" w:rsidP="000B047C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0E21D1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11BA">
        <w:rPr>
          <w:rFonts w:eastAsia="Times New Roman" w:cs="Times New Roman"/>
          <w:b/>
          <w:sz w:val="24"/>
          <w:szCs w:val="24"/>
          <w:lang w:eastAsia="ru-RU"/>
        </w:rPr>
        <w:t>УМЕТЬ</w:t>
      </w:r>
      <w:r w:rsidRPr="00C011BA">
        <w:rPr>
          <w:rFonts w:eastAsia="Times New Roman" w:cs="Times New Roman"/>
          <w:sz w:val="24"/>
          <w:szCs w:val="24"/>
          <w:lang w:eastAsia="ru-RU"/>
        </w:rPr>
        <w:t>:</w:t>
      </w:r>
    </w:p>
    <w:p w:rsidR="00414923" w:rsidRPr="00C011BA" w:rsidRDefault="00414923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разрабатывать внутренние организационно</w:t>
      </w:r>
      <w:r w:rsidR="00820063">
        <w:rPr>
          <w:rFonts w:ascii="Times New Roman" w:hAnsi="Times New Roman" w:cs="Times New Roman"/>
          <w:sz w:val="24"/>
          <w:szCs w:val="24"/>
        </w:rPr>
        <w:t>–</w:t>
      </w:r>
      <w:r w:rsidRPr="00C011BA">
        <w:rPr>
          <w:rFonts w:ascii="Times New Roman" w:hAnsi="Times New Roman" w:cs="Times New Roman"/>
          <w:sz w:val="24"/>
          <w:szCs w:val="24"/>
        </w:rPr>
        <w:t>распорядительные акты в области ПБ;</w:t>
      </w:r>
    </w:p>
    <w:p w:rsidR="00153C8B" w:rsidRPr="00C011BA" w:rsidRDefault="00153C8B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осуществлять контроль за соблюдением требований ПБ;</w:t>
      </w:r>
    </w:p>
    <w:p w:rsidR="00E00F55" w:rsidRPr="00C011BA" w:rsidRDefault="00E00F55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 xml:space="preserve">практически выполнять мероприятия </w:t>
      </w:r>
      <w:r w:rsidR="00414923" w:rsidRPr="00C011BA">
        <w:rPr>
          <w:rFonts w:ascii="Times New Roman" w:hAnsi="Times New Roman" w:cs="Times New Roman"/>
          <w:sz w:val="24"/>
          <w:szCs w:val="24"/>
        </w:rPr>
        <w:t>ПБ</w:t>
      </w:r>
      <w:r w:rsidRPr="00C011BA">
        <w:rPr>
          <w:rFonts w:ascii="Times New Roman" w:hAnsi="Times New Roman" w:cs="Times New Roman"/>
          <w:sz w:val="24"/>
          <w:szCs w:val="24"/>
        </w:rPr>
        <w:t>;</w:t>
      </w:r>
    </w:p>
    <w:p w:rsidR="009D20C4" w:rsidRPr="00C011BA" w:rsidRDefault="009D20C4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инструктировать работников Предприятия по ПБ.</w:t>
      </w:r>
    </w:p>
    <w:p w:rsidR="00153C8B" w:rsidRPr="00C011BA" w:rsidRDefault="00153C8B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 xml:space="preserve">разрабатывать мероприятия по совершенствованию мер </w:t>
      </w:r>
      <w:r w:rsidR="00E32E0C" w:rsidRPr="00C011BA">
        <w:rPr>
          <w:rFonts w:ascii="Times New Roman" w:hAnsi="Times New Roman" w:cs="Times New Roman"/>
          <w:sz w:val="24"/>
          <w:szCs w:val="24"/>
        </w:rPr>
        <w:t>по соблюдению требований ПБ</w:t>
      </w:r>
      <w:r w:rsidRPr="00C011BA">
        <w:rPr>
          <w:rFonts w:ascii="Times New Roman" w:hAnsi="Times New Roman" w:cs="Times New Roman"/>
          <w:sz w:val="24"/>
          <w:szCs w:val="24"/>
        </w:rPr>
        <w:t>;</w:t>
      </w:r>
    </w:p>
    <w:p w:rsidR="00E00F55" w:rsidRPr="00C011BA" w:rsidRDefault="00E00F55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четко действовать по сигналам оповещения;</w:t>
      </w:r>
    </w:p>
    <w:p w:rsidR="00414923" w:rsidRPr="00C011BA" w:rsidRDefault="00414923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вызывать пожарные подразделения;</w:t>
      </w:r>
    </w:p>
    <w:p w:rsidR="00414923" w:rsidRPr="00C011BA" w:rsidRDefault="00414923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применять п</w:t>
      </w:r>
      <w:r w:rsidR="00153C8B" w:rsidRPr="00C011BA">
        <w:rPr>
          <w:rFonts w:ascii="Times New Roman" w:hAnsi="Times New Roman" w:cs="Times New Roman"/>
          <w:sz w:val="24"/>
          <w:szCs w:val="24"/>
        </w:rPr>
        <w:t>ервичные средства пожаротушения;</w:t>
      </w:r>
    </w:p>
    <w:p w:rsidR="00E00F55" w:rsidRPr="00C011BA" w:rsidRDefault="00414923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применять</w:t>
      </w:r>
      <w:r w:rsidR="00E00F55" w:rsidRPr="00C011BA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защиты;</w:t>
      </w:r>
    </w:p>
    <w:p w:rsidR="00E32E0C" w:rsidRPr="000B047C" w:rsidRDefault="00E00F55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011BA">
        <w:rPr>
          <w:rFonts w:ascii="Times New Roman" w:hAnsi="Times New Roman" w:cs="Times New Roman"/>
          <w:sz w:val="24"/>
          <w:szCs w:val="24"/>
        </w:rPr>
        <w:t xml:space="preserve">оказывать первую </w:t>
      </w:r>
      <w:r w:rsidR="000E21D1" w:rsidRPr="00C011BA">
        <w:rPr>
          <w:rFonts w:ascii="Times New Roman" w:hAnsi="Times New Roman" w:cs="Times New Roman"/>
          <w:sz w:val="24"/>
          <w:szCs w:val="24"/>
        </w:rPr>
        <w:t>помощь в неотложных ситуациях.</w:t>
      </w:r>
    </w:p>
    <w:p w:rsidR="000B047C" w:rsidRPr="000B047C" w:rsidRDefault="000B047C" w:rsidP="000B047C">
      <w:pPr>
        <w:pStyle w:val="a5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AD9" w:rsidRPr="00C011BA" w:rsidRDefault="00B85AD9" w:rsidP="000E21D1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11BA">
        <w:rPr>
          <w:rFonts w:eastAsia="Times New Roman" w:cs="Times New Roman"/>
          <w:b/>
          <w:sz w:val="24"/>
          <w:szCs w:val="24"/>
          <w:lang w:eastAsia="ru-RU"/>
        </w:rPr>
        <w:t>ИМЕТЬ НАВЫКИ</w:t>
      </w:r>
      <w:r w:rsidRPr="00C011BA">
        <w:rPr>
          <w:rFonts w:eastAsia="Times New Roman" w:cs="Times New Roman"/>
          <w:sz w:val="24"/>
          <w:szCs w:val="24"/>
          <w:lang w:eastAsia="ru-RU"/>
        </w:rPr>
        <w:t>:</w:t>
      </w:r>
    </w:p>
    <w:p w:rsidR="00E32E0C" w:rsidRPr="00C011BA" w:rsidRDefault="00E32E0C" w:rsidP="00580356">
      <w:pPr>
        <w:pStyle w:val="a5"/>
        <w:widowControl w:val="0"/>
        <w:numPr>
          <w:ilvl w:val="0"/>
          <w:numId w:val="9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hAnsi="Times New Roman" w:cs="Times New Roman"/>
          <w:sz w:val="24"/>
          <w:szCs w:val="24"/>
        </w:rPr>
        <w:t>действий в случае возникновения пожара;</w:t>
      </w:r>
    </w:p>
    <w:p w:rsidR="00E00F55" w:rsidRPr="00C011BA" w:rsidRDefault="00E00F55" w:rsidP="00580356">
      <w:pPr>
        <w:pStyle w:val="a5"/>
        <w:widowControl w:val="0"/>
        <w:numPr>
          <w:ilvl w:val="0"/>
          <w:numId w:val="9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первичных средств пожаротушения</w:t>
      </w:r>
      <w:r w:rsidR="00E32E0C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1BA" w:rsidRPr="00C011BA" w:rsidRDefault="00C011BA" w:rsidP="00580356">
      <w:pPr>
        <w:pStyle w:val="a5"/>
        <w:widowControl w:val="0"/>
        <w:numPr>
          <w:ilvl w:val="0"/>
          <w:numId w:val="9"/>
        </w:numPr>
        <w:spacing w:line="240" w:lineRule="auto"/>
        <w:ind w:left="993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оказ</w:t>
      </w:r>
      <w:r w:rsidR="00E00F55" w:rsidRPr="00C011BA">
        <w:rPr>
          <w:rFonts w:ascii="Times New Roman" w:hAnsi="Times New Roman" w:cs="Times New Roman"/>
          <w:sz w:val="24"/>
          <w:szCs w:val="24"/>
        </w:rPr>
        <w:t>ания первой помощи в неотложных ситуациях</w:t>
      </w:r>
      <w:r w:rsidR="00D930E8" w:rsidRPr="00C011BA">
        <w:rPr>
          <w:rFonts w:ascii="Times New Roman" w:hAnsi="Times New Roman" w:cs="Times New Roman"/>
          <w:sz w:val="24"/>
          <w:szCs w:val="24"/>
        </w:rPr>
        <w:t>.</w:t>
      </w:r>
    </w:p>
    <w:p w:rsidR="009958BE" w:rsidRPr="00C011BA" w:rsidRDefault="009958BE" w:rsidP="00580356">
      <w:pPr>
        <w:pStyle w:val="a5"/>
        <w:widowControl w:val="0"/>
        <w:numPr>
          <w:ilvl w:val="0"/>
          <w:numId w:val="9"/>
        </w:numPr>
        <w:spacing w:line="240" w:lineRule="auto"/>
        <w:ind w:left="993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011BA">
        <w:rPr>
          <w:rFonts w:eastAsia="Times New Roman" w:cs="Times New Roman"/>
          <w:b/>
          <w:bCs/>
          <w:sz w:val="26"/>
          <w:szCs w:val="26"/>
          <w:lang w:eastAsia="ru-RU"/>
        </w:rPr>
        <w:br w:type="page"/>
      </w:r>
    </w:p>
    <w:sectPr w:rsidR="009958BE" w:rsidRPr="00C011BA" w:rsidSect="005702F9">
      <w:footerReference w:type="default" r:id="rId8"/>
      <w:pgSz w:w="11906" w:h="16838"/>
      <w:pgMar w:top="992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D0" w:rsidRDefault="00D475D0">
      <w:pPr>
        <w:spacing w:line="240" w:lineRule="auto"/>
      </w:pPr>
      <w:r>
        <w:separator/>
      </w:r>
    </w:p>
  </w:endnote>
  <w:endnote w:type="continuationSeparator" w:id="0">
    <w:p w:rsidR="00D475D0" w:rsidRDefault="00D47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2810A4" w:rsidRDefault="002810A4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69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10A4" w:rsidRDefault="002810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D0" w:rsidRDefault="00D475D0">
      <w:pPr>
        <w:spacing w:line="240" w:lineRule="auto"/>
      </w:pPr>
      <w:r>
        <w:separator/>
      </w:r>
    </w:p>
  </w:footnote>
  <w:footnote w:type="continuationSeparator" w:id="0">
    <w:p w:rsidR="00D475D0" w:rsidRDefault="00D47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multilevel"/>
    <w:tmpl w:val="9BBC14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41414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1414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1414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1414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1414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1414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1414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1414A"/>
      </w:rPr>
    </w:lvl>
  </w:abstractNum>
  <w:abstractNum w:abstractNumId="1" w15:restartNumberingAfterBreak="0">
    <w:nsid w:val="02A2251E"/>
    <w:multiLevelType w:val="hybridMultilevel"/>
    <w:tmpl w:val="44FE4B58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862A5"/>
    <w:multiLevelType w:val="multilevel"/>
    <w:tmpl w:val="588204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7069F"/>
    <w:multiLevelType w:val="hybridMultilevel"/>
    <w:tmpl w:val="BE88F0EA"/>
    <w:lvl w:ilvl="0" w:tplc="5EC050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47D2"/>
    <w:multiLevelType w:val="multilevel"/>
    <w:tmpl w:val="04801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25D4A"/>
    <w:multiLevelType w:val="hybridMultilevel"/>
    <w:tmpl w:val="76724DBC"/>
    <w:lvl w:ilvl="0" w:tplc="91FE4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1429D5"/>
    <w:multiLevelType w:val="hybridMultilevel"/>
    <w:tmpl w:val="F998C9AE"/>
    <w:lvl w:ilvl="0" w:tplc="40FC5B8A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C3B2E88"/>
    <w:multiLevelType w:val="multilevel"/>
    <w:tmpl w:val="2C38E2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F7B77E7"/>
    <w:multiLevelType w:val="hybridMultilevel"/>
    <w:tmpl w:val="7974F1F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2615C"/>
    <w:multiLevelType w:val="hybridMultilevel"/>
    <w:tmpl w:val="CEB6BA9A"/>
    <w:lvl w:ilvl="0" w:tplc="7B701F42">
      <w:start w:val="1"/>
      <w:numFmt w:val="decimal"/>
      <w:lvlText w:val="2.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62053748"/>
    <w:multiLevelType w:val="multilevel"/>
    <w:tmpl w:val="26D8B1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2B2F49"/>
    <w:multiLevelType w:val="hybridMultilevel"/>
    <w:tmpl w:val="861C881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E34DBF"/>
    <w:multiLevelType w:val="multilevel"/>
    <w:tmpl w:val="3E28183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5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11D0A"/>
    <w:rsid w:val="00012E16"/>
    <w:rsid w:val="00036542"/>
    <w:rsid w:val="00043C30"/>
    <w:rsid w:val="00051B42"/>
    <w:rsid w:val="00057812"/>
    <w:rsid w:val="000606C6"/>
    <w:rsid w:val="00064E50"/>
    <w:rsid w:val="00072E7B"/>
    <w:rsid w:val="00077612"/>
    <w:rsid w:val="000804AD"/>
    <w:rsid w:val="0008386A"/>
    <w:rsid w:val="000A0B4C"/>
    <w:rsid w:val="000B047C"/>
    <w:rsid w:val="000B208F"/>
    <w:rsid w:val="000B56F3"/>
    <w:rsid w:val="000C7079"/>
    <w:rsid w:val="000D37E5"/>
    <w:rsid w:val="000E21D1"/>
    <w:rsid w:val="000E2DCB"/>
    <w:rsid w:val="0013077A"/>
    <w:rsid w:val="0014073B"/>
    <w:rsid w:val="001411B1"/>
    <w:rsid w:val="001430F5"/>
    <w:rsid w:val="00150932"/>
    <w:rsid w:val="00153C8B"/>
    <w:rsid w:val="00161874"/>
    <w:rsid w:val="00164DE1"/>
    <w:rsid w:val="001672BD"/>
    <w:rsid w:val="001868E5"/>
    <w:rsid w:val="00191324"/>
    <w:rsid w:val="001C22E0"/>
    <w:rsid w:val="001D2262"/>
    <w:rsid w:val="001D2BAF"/>
    <w:rsid w:val="001D532B"/>
    <w:rsid w:val="001E5705"/>
    <w:rsid w:val="00207C8E"/>
    <w:rsid w:val="00216B15"/>
    <w:rsid w:val="002216E4"/>
    <w:rsid w:val="00221C13"/>
    <w:rsid w:val="00236F92"/>
    <w:rsid w:val="002473FE"/>
    <w:rsid w:val="00264927"/>
    <w:rsid w:val="0026661C"/>
    <w:rsid w:val="002810A4"/>
    <w:rsid w:val="00285EF3"/>
    <w:rsid w:val="00294A30"/>
    <w:rsid w:val="002B660F"/>
    <w:rsid w:val="002B68C2"/>
    <w:rsid w:val="002C2692"/>
    <w:rsid w:val="002C52A8"/>
    <w:rsid w:val="002C5AA7"/>
    <w:rsid w:val="002C66F3"/>
    <w:rsid w:val="002E2779"/>
    <w:rsid w:val="002E5773"/>
    <w:rsid w:val="002E6491"/>
    <w:rsid w:val="002F692D"/>
    <w:rsid w:val="00305123"/>
    <w:rsid w:val="0032030F"/>
    <w:rsid w:val="00333BA0"/>
    <w:rsid w:val="00335F66"/>
    <w:rsid w:val="003434F4"/>
    <w:rsid w:val="00343B15"/>
    <w:rsid w:val="00351AA5"/>
    <w:rsid w:val="00351F98"/>
    <w:rsid w:val="00352AEA"/>
    <w:rsid w:val="003673AA"/>
    <w:rsid w:val="00383DD2"/>
    <w:rsid w:val="003872DC"/>
    <w:rsid w:val="0039729B"/>
    <w:rsid w:val="003C7485"/>
    <w:rsid w:val="003D59F5"/>
    <w:rsid w:val="003E69F3"/>
    <w:rsid w:val="003E75DB"/>
    <w:rsid w:val="003F6694"/>
    <w:rsid w:val="004036E6"/>
    <w:rsid w:val="0040497F"/>
    <w:rsid w:val="00412F55"/>
    <w:rsid w:val="00414923"/>
    <w:rsid w:val="00422390"/>
    <w:rsid w:val="00423AB0"/>
    <w:rsid w:val="00426241"/>
    <w:rsid w:val="00426769"/>
    <w:rsid w:val="00465F34"/>
    <w:rsid w:val="00474238"/>
    <w:rsid w:val="00480592"/>
    <w:rsid w:val="00497D7C"/>
    <w:rsid w:val="004A221C"/>
    <w:rsid w:val="004B7B49"/>
    <w:rsid w:val="004C1D40"/>
    <w:rsid w:val="004E1367"/>
    <w:rsid w:val="0051255C"/>
    <w:rsid w:val="00512D44"/>
    <w:rsid w:val="00531176"/>
    <w:rsid w:val="00535F87"/>
    <w:rsid w:val="00535FE7"/>
    <w:rsid w:val="005449AB"/>
    <w:rsid w:val="00550DE7"/>
    <w:rsid w:val="00553B6A"/>
    <w:rsid w:val="00555656"/>
    <w:rsid w:val="0056227B"/>
    <w:rsid w:val="00562451"/>
    <w:rsid w:val="005702F9"/>
    <w:rsid w:val="00574604"/>
    <w:rsid w:val="00577CF3"/>
    <w:rsid w:val="00580356"/>
    <w:rsid w:val="00581096"/>
    <w:rsid w:val="005B1618"/>
    <w:rsid w:val="005C2281"/>
    <w:rsid w:val="005C6473"/>
    <w:rsid w:val="005F37A0"/>
    <w:rsid w:val="00604C7C"/>
    <w:rsid w:val="00607167"/>
    <w:rsid w:val="00612800"/>
    <w:rsid w:val="006239AD"/>
    <w:rsid w:val="00625BC9"/>
    <w:rsid w:val="00651C15"/>
    <w:rsid w:val="00674834"/>
    <w:rsid w:val="006800AB"/>
    <w:rsid w:val="006B0807"/>
    <w:rsid w:val="006D3DF4"/>
    <w:rsid w:val="006D5006"/>
    <w:rsid w:val="006E1173"/>
    <w:rsid w:val="006F0937"/>
    <w:rsid w:val="006F2279"/>
    <w:rsid w:val="007048EC"/>
    <w:rsid w:val="00721202"/>
    <w:rsid w:val="0072528B"/>
    <w:rsid w:val="007338C8"/>
    <w:rsid w:val="0075323E"/>
    <w:rsid w:val="0076103C"/>
    <w:rsid w:val="0076117C"/>
    <w:rsid w:val="007642CA"/>
    <w:rsid w:val="00766DF1"/>
    <w:rsid w:val="00773080"/>
    <w:rsid w:val="007921A3"/>
    <w:rsid w:val="007A4044"/>
    <w:rsid w:val="007B0E20"/>
    <w:rsid w:val="007B424E"/>
    <w:rsid w:val="007C0D09"/>
    <w:rsid w:val="007C253D"/>
    <w:rsid w:val="007C329A"/>
    <w:rsid w:val="007D3DAB"/>
    <w:rsid w:val="007D5E24"/>
    <w:rsid w:val="007E0D80"/>
    <w:rsid w:val="00800108"/>
    <w:rsid w:val="00806234"/>
    <w:rsid w:val="00820063"/>
    <w:rsid w:val="00826231"/>
    <w:rsid w:val="00826567"/>
    <w:rsid w:val="008314B5"/>
    <w:rsid w:val="00843EC1"/>
    <w:rsid w:val="00863081"/>
    <w:rsid w:val="00876A41"/>
    <w:rsid w:val="00876D3F"/>
    <w:rsid w:val="00886A9D"/>
    <w:rsid w:val="00891605"/>
    <w:rsid w:val="0089395E"/>
    <w:rsid w:val="0089790B"/>
    <w:rsid w:val="008A0898"/>
    <w:rsid w:val="008A245D"/>
    <w:rsid w:val="008C2E92"/>
    <w:rsid w:val="008C4C09"/>
    <w:rsid w:val="008C6317"/>
    <w:rsid w:val="008D5396"/>
    <w:rsid w:val="008E3F92"/>
    <w:rsid w:val="00905590"/>
    <w:rsid w:val="00933113"/>
    <w:rsid w:val="00935F70"/>
    <w:rsid w:val="0094559A"/>
    <w:rsid w:val="00947829"/>
    <w:rsid w:val="009515FB"/>
    <w:rsid w:val="00953770"/>
    <w:rsid w:val="00974952"/>
    <w:rsid w:val="009876F7"/>
    <w:rsid w:val="009958BE"/>
    <w:rsid w:val="009967E3"/>
    <w:rsid w:val="009A4BE1"/>
    <w:rsid w:val="009C1364"/>
    <w:rsid w:val="009C2AA9"/>
    <w:rsid w:val="009D20C4"/>
    <w:rsid w:val="009D4669"/>
    <w:rsid w:val="009F3EB0"/>
    <w:rsid w:val="009F6D55"/>
    <w:rsid w:val="00A01BF9"/>
    <w:rsid w:val="00A01C31"/>
    <w:rsid w:val="00A059E1"/>
    <w:rsid w:val="00A32922"/>
    <w:rsid w:val="00A41C10"/>
    <w:rsid w:val="00A520ED"/>
    <w:rsid w:val="00A566EF"/>
    <w:rsid w:val="00A575E2"/>
    <w:rsid w:val="00A93B70"/>
    <w:rsid w:val="00A97927"/>
    <w:rsid w:val="00AA35C5"/>
    <w:rsid w:val="00AB31AD"/>
    <w:rsid w:val="00AE29D9"/>
    <w:rsid w:val="00AE50F0"/>
    <w:rsid w:val="00AE6B84"/>
    <w:rsid w:val="00B066EF"/>
    <w:rsid w:val="00B30FB0"/>
    <w:rsid w:val="00B31097"/>
    <w:rsid w:val="00B41294"/>
    <w:rsid w:val="00B43E0D"/>
    <w:rsid w:val="00B61204"/>
    <w:rsid w:val="00B7028E"/>
    <w:rsid w:val="00B85AD9"/>
    <w:rsid w:val="00B92589"/>
    <w:rsid w:val="00B9766B"/>
    <w:rsid w:val="00BC1CF9"/>
    <w:rsid w:val="00BC34A9"/>
    <w:rsid w:val="00BC4570"/>
    <w:rsid w:val="00BD4FE9"/>
    <w:rsid w:val="00BE22EF"/>
    <w:rsid w:val="00BE6208"/>
    <w:rsid w:val="00BF06AD"/>
    <w:rsid w:val="00BF7F61"/>
    <w:rsid w:val="00BF7FE1"/>
    <w:rsid w:val="00C011BA"/>
    <w:rsid w:val="00C05BF1"/>
    <w:rsid w:val="00C21BFB"/>
    <w:rsid w:val="00C331F6"/>
    <w:rsid w:val="00C4336D"/>
    <w:rsid w:val="00C505C4"/>
    <w:rsid w:val="00C74198"/>
    <w:rsid w:val="00C75C46"/>
    <w:rsid w:val="00C76B39"/>
    <w:rsid w:val="00C77300"/>
    <w:rsid w:val="00C85E0B"/>
    <w:rsid w:val="00C91FB9"/>
    <w:rsid w:val="00CA077D"/>
    <w:rsid w:val="00CB14D1"/>
    <w:rsid w:val="00CB3347"/>
    <w:rsid w:val="00CC5208"/>
    <w:rsid w:val="00CD2BEC"/>
    <w:rsid w:val="00CD6C8D"/>
    <w:rsid w:val="00CE6505"/>
    <w:rsid w:val="00CF3117"/>
    <w:rsid w:val="00CF3950"/>
    <w:rsid w:val="00D035EF"/>
    <w:rsid w:val="00D04BEB"/>
    <w:rsid w:val="00D04FDD"/>
    <w:rsid w:val="00D16D98"/>
    <w:rsid w:val="00D223B1"/>
    <w:rsid w:val="00D46C04"/>
    <w:rsid w:val="00D475D0"/>
    <w:rsid w:val="00D5162D"/>
    <w:rsid w:val="00D66C5B"/>
    <w:rsid w:val="00D70DB6"/>
    <w:rsid w:val="00D72839"/>
    <w:rsid w:val="00D743A4"/>
    <w:rsid w:val="00D744B8"/>
    <w:rsid w:val="00D75B75"/>
    <w:rsid w:val="00D76872"/>
    <w:rsid w:val="00D8577C"/>
    <w:rsid w:val="00D930E8"/>
    <w:rsid w:val="00DB034C"/>
    <w:rsid w:val="00DB07A1"/>
    <w:rsid w:val="00DB19B2"/>
    <w:rsid w:val="00DD0198"/>
    <w:rsid w:val="00DD1A84"/>
    <w:rsid w:val="00DE7D54"/>
    <w:rsid w:val="00DF0BFC"/>
    <w:rsid w:val="00DF6101"/>
    <w:rsid w:val="00E00F55"/>
    <w:rsid w:val="00E024A6"/>
    <w:rsid w:val="00E04126"/>
    <w:rsid w:val="00E067C5"/>
    <w:rsid w:val="00E11A5B"/>
    <w:rsid w:val="00E147FE"/>
    <w:rsid w:val="00E21451"/>
    <w:rsid w:val="00E239D6"/>
    <w:rsid w:val="00E25CA6"/>
    <w:rsid w:val="00E32E0C"/>
    <w:rsid w:val="00E339DB"/>
    <w:rsid w:val="00E3594C"/>
    <w:rsid w:val="00E44E6A"/>
    <w:rsid w:val="00E452A7"/>
    <w:rsid w:val="00E47762"/>
    <w:rsid w:val="00E502F9"/>
    <w:rsid w:val="00E53D0D"/>
    <w:rsid w:val="00E60BF6"/>
    <w:rsid w:val="00E70D06"/>
    <w:rsid w:val="00E81BB1"/>
    <w:rsid w:val="00E95E34"/>
    <w:rsid w:val="00E97DB3"/>
    <w:rsid w:val="00EA125D"/>
    <w:rsid w:val="00EB2BF9"/>
    <w:rsid w:val="00EB3530"/>
    <w:rsid w:val="00EC6745"/>
    <w:rsid w:val="00ED7F8B"/>
    <w:rsid w:val="00EF7E03"/>
    <w:rsid w:val="00F07D0B"/>
    <w:rsid w:val="00F11097"/>
    <w:rsid w:val="00F20BBE"/>
    <w:rsid w:val="00F22096"/>
    <w:rsid w:val="00F440AC"/>
    <w:rsid w:val="00F478E2"/>
    <w:rsid w:val="00F52B6A"/>
    <w:rsid w:val="00F80B87"/>
    <w:rsid w:val="00F80C16"/>
    <w:rsid w:val="00F86BB9"/>
    <w:rsid w:val="00FA59FA"/>
    <w:rsid w:val="00FB7A93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basedOn w:val="a"/>
    <w:rsid w:val="00E00F55"/>
    <w:pPr>
      <w:tabs>
        <w:tab w:val="left" w:pos="708"/>
      </w:tabs>
      <w:overflowPunct w:val="0"/>
      <w:autoSpaceDE w:val="0"/>
      <w:autoSpaceDN w:val="0"/>
      <w:adjustRightInd w:val="0"/>
      <w:spacing w:line="240" w:lineRule="auto"/>
      <w:ind w:firstLine="851"/>
    </w:pPr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Стиль"/>
    <w:rsid w:val="00D04FD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604C7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604C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604C7C"/>
    <w:pPr>
      <w:shd w:val="clear" w:color="auto" w:fill="FFFFFF"/>
      <w:spacing w:after="240" w:line="331" w:lineRule="exact"/>
      <w:jc w:val="center"/>
      <w:outlineLvl w:val="0"/>
    </w:pPr>
    <w:rPr>
      <w:rFonts w:cs="Times New Roman"/>
      <w:b/>
      <w:bCs/>
      <w:sz w:val="30"/>
      <w:szCs w:val="30"/>
    </w:rPr>
  </w:style>
  <w:style w:type="paragraph" w:styleId="ad">
    <w:name w:val="Body Text"/>
    <w:basedOn w:val="a"/>
    <w:link w:val="ac"/>
    <w:rsid w:val="00604C7C"/>
    <w:pPr>
      <w:shd w:val="clear" w:color="auto" w:fill="FFFFFF"/>
      <w:spacing w:before="240" w:line="192" w:lineRule="exact"/>
      <w:jc w:val="both"/>
    </w:pPr>
    <w:rPr>
      <w:rFonts w:cs="Times New Roman"/>
      <w:sz w:val="17"/>
      <w:szCs w:val="17"/>
    </w:rPr>
  </w:style>
  <w:style w:type="character" w:customStyle="1" w:styleId="12">
    <w:name w:val="Основной текст Знак1"/>
    <w:basedOn w:val="a0"/>
    <w:uiPriority w:val="99"/>
    <w:semiHidden/>
    <w:rsid w:val="00604C7C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semiHidden/>
    <w:unhideWhenUsed/>
    <w:rsid w:val="00604C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C7C"/>
  </w:style>
  <w:style w:type="character" w:styleId="af">
    <w:name w:val="Hyperlink"/>
    <w:basedOn w:val="a0"/>
    <w:uiPriority w:val="99"/>
    <w:semiHidden/>
    <w:unhideWhenUsed/>
    <w:rsid w:val="00604C7C"/>
    <w:rPr>
      <w:color w:val="0000FF"/>
      <w:u w:val="single"/>
    </w:rPr>
  </w:style>
  <w:style w:type="paragraph" w:customStyle="1" w:styleId="s1">
    <w:name w:val="s_1"/>
    <w:basedOn w:val="a"/>
    <w:rsid w:val="00343B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8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F86BB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textjus">
    <w:name w:val="textjus"/>
    <w:basedOn w:val="a"/>
    <w:rsid w:val="002E64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804AD"/>
    <w:rPr>
      <w:b/>
      <w:bCs/>
    </w:rPr>
  </w:style>
  <w:style w:type="character" w:customStyle="1" w:styleId="nobr">
    <w:name w:val="nobr"/>
    <w:basedOn w:val="a0"/>
    <w:rsid w:val="007C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1046-B734-4867-9EA6-D5D76A18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8</cp:revision>
  <cp:lastPrinted>2016-05-30T13:25:00Z</cp:lastPrinted>
  <dcterms:created xsi:type="dcterms:W3CDTF">2016-09-07T10:57:00Z</dcterms:created>
  <dcterms:modified xsi:type="dcterms:W3CDTF">2017-04-19T12:19:00Z</dcterms:modified>
</cp:coreProperties>
</file>