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C011BA" w:rsidRDefault="00FD6A52" w:rsidP="00DF61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011BA">
        <w:rPr>
          <w:rFonts w:eastAsia="Times New Roman" w:cs="Times New Roman"/>
          <w:b/>
          <w:bCs/>
          <w:szCs w:val="28"/>
          <w:lang w:eastAsia="ru-RU"/>
        </w:rPr>
        <w:t>КАЛЕНДАРНЫЙ УЧЕБНЫЙ ГРАФИК*</w:t>
      </w:r>
    </w:p>
    <w:p w:rsidR="00FD6A52" w:rsidRDefault="00806B86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 дополнительной профессиональной программе №13</w:t>
      </w:r>
    </w:p>
    <w:p w:rsidR="00806B86" w:rsidRPr="00C011BA" w:rsidRDefault="00806B86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500"/>
        <w:gridCol w:w="1134"/>
      </w:tblGrid>
      <w:tr w:rsidR="00886A9D" w:rsidRPr="00806B86" w:rsidTr="00051B42">
        <w:tc>
          <w:tcPr>
            <w:tcW w:w="568" w:type="dxa"/>
            <w:vMerge w:val="restart"/>
            <w:shd w:val="clear" w:color="auto" w:fill="auto"/>
            <w:vAlign w:val="center"/>
          </w:tcPr>
          <w:p w:rsidR="00886A9D" w:rsidRPr="00806B86" w:rsidRDefault="00886A9D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886A9D" w:rsidRPr="00806B86" w:rsidRDefault="00886A9D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886A9D" w:rsidRPr="00806B86" w:rsidRDefault="00886A9D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9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86A9D" w:rsidRPr="00806B86" w:rsidRDefault="00886A9D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Количество учебных часов по </w:t>
            </w:r>
            <w:r w:rsidR="00EF7E03"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рабочим</w:t>
            </w:r>
            <w:r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дням (РД)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A9D" w:rsidRPr="00806B86" w:rsidRDefault="00886A9D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</w:t>
            </w:r>
          </w:p>
        </w:tc>
      </w:tr>
      <w:tr w:rsidR="00F86BB9" w:rsidRPr="00806B86" w:rsidTr="00051B42">
        <w:tc>
          <w:tcPr>
            <w:tcW w:w="568" w:type="dxa"/>
            <w:vMerge/>
            <w:shd w:val="clear" w:color="auto" w:fill="auto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РД2</w:t>
            </w:r>
          </w:p>
        </w:tc>
        <w:tc>
          <w:tcPr>
            <w:tcW w:w="1134" w:type="dxa"/>
            <w:shd w:val="clear" w:color="auto" w:fill="auto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86BB9" w:rsidRPr="00806B86" w:rsidTr="00051B42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F86BB9" w:rsidRPr="00806B86" w:rsidRDefault="00F86BB9" w:rsidP="0058035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806B86">
              <w:rPr>
                <w:rFonts w:cs="Times New Roman"/>
                <w:color w:val="282832"/>
                <w:szCs w:val="28"/>
              </w:rPr>
              <w:t>Пожарно</w:t>
            </w:r>
            <w:proofErr w:type="spellEnd"/>
            <w:r w:rsidR="00820063" w:rsidRPr="00806B86">
              <w:rPr>
                <w:rFonts w:cs="Times New Roman"/>
                <w:color w:val="282832"/>
                <w:szCs w:val="28"/>
              </w:rPr>
              <w:t>–</w:t>
            </w:r>
            <w:r w:rsidRPr="00806B86">
              <w:rPr>
                <w:rFonts w:cs="Times New Roman"/>
                <w:color w:val="282832"/>
                <w:szCs w:val="28"/>
              </w:rPr>
              <w:t>профи</w:t>
            </w:r>
            <w:r w:rsidRPr="00806B86">
              <w:rPr>
                <w:rFonts w:cs="Times New Roman"/>
                <w:color w:val="494951"/>
                <w:szCs w:val="28"/>
              </w:rPr>
              <w:t>л</w:t>
            </w:r>
            <w:r w:rsidRPr="00806B86">
              <w:rPr>
                <w:rFonts w:cs="Times New Roman"/>
                <w:color w:val="282832"/>
                <w:szCs w:val="28"/>
              </w:rPr>
              <w:t>ак</w:t>
            </w:r>
            <w:r w:rsidRPr="00806B86">
              <w:rPr>
                <w:rFonts w:cs="Times New Roman"/>
                <w:color w:val="494951"/>
                <w:szCs w:val="28"/>
              </w:rPr>
              <w:t>т</w:t>
            </w:r>
            <w:r w:rsidRPr="00806B86">
              <w:rPr>
                <w:rFonts w:cs="Times New Roman"/>
                <w:color w:val="282832"/>
                <w:szCs w:val="28"/>
              </w:rPr>
              <w:t>ическая по</w:t>
            </w:r>
            <w:r w:rsidRPr="00806B86">
              <w:rPr>
                <w:rFonts w:cs="Times New Roman"/>
                <w:color w:val="494951"/>
                <w:szCs w:val="28"/>
              </w:rPr>
              <w:t>д</w:t>
            </w:r>
            <w:r w:rsidRPr="00806B86">
              <w:rPr>
                <w:rFonts w:cs="Times New Roman"/>
                <w:color w:val="282832"/>
                <w:szCs w:val="28"/>
              </w:rPr>
              <w:t>го</w:t>
            </w:r>
            <w:r w:rsidRPr="00806B86">
              <w:rPr>
                <w:rFonts w:cs="Times New Roman"/>
                <w:color w:val="494951"/>
                <w:szCs w:val="28"/>
              </w:rPr>
              <w:t>т</w:t>
            </w:r>
            <w:r w:rsidR="00DF6101" w:rsidRPr="00806B86">
              <w:rPr>
                <w:rFonts w:cs="Times New Roman"/>
                <w:color w:val="282832"/>
                <w:szCs w:val="28"/>
              </w:rPr>
              <w:t>овка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BB9" w:rsidRPr="00806B86" w:rsidRDefault="000B047C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86BB9" w:rsidRPr="00806B86" w:rsidRDefault="000B047C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>9</w:t>
            </w:r>
          </w:p>
        </w:tc>
      </w:tr>
      <w:tr w:rsidR="00F86BB9" w:rsidRPr="00806B86" w:rsidTr="00051B42">
        <w:trPr>
          <w:trHeight w:val="198"/>
        </w:trPr>
        <w:tc>
          <w:tcPr>
            <w:tcW w:w="568" w:type="dxa"/>
            <w:shd w:val="clear" w:color="auto" w:fill="auto"/>
          </w:tcPr>
          <w:p w:rsidR="00F86BB9" w:rsidRPr="00806B86" w:rsidRDefault="00F86BB9" w:rsidP="00580356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spellStart"/>
            <w:r w:rsidRPr="00806B86">
              <w:rPr>
                <w:rFonts w:cs="Times New Roman"/>
                <w:bCs/>
                <w:color w:val="302F36"/>
                <w:szCs w:val="28"/>
              </w:rPr>
              <w:t>Т</w:t>
            </w:r>
            <w:r w:rsidRPr="00806B86">
              <w:rPr>
                <w:rFonts w:cs="Times New Roman"/>
                <w:bCs/>
                <w:color w:val="16101A"/>
                <w:szCs w:val="28"/>
              </w:rPr>
              <w:t>ак</w:t>
            </w:r>
            <w:r w:rsidRPr="00806B86">
              <w:rPr>
                <w:rFonts w:cs="Times New Roman"/>
                <w:bCs/>
                <w:color w:val="302F36"/>
                <w:szCs w:val="28"/>
              </w:rPr>
              <w:t>т</w:t>
            </w:r>
            <w:r w:rsidRPr="00806B86">
              <w:rPr>
                <w:rFonts w:cs="Times New Roman"/>
                <w:bCs/>
                <w:color w:val="16101A"/>
                <w:szCs w:val="28"/>
              </w:rPr>
              <w:t>и</w:t>
            </w:r>
            <w:r w:rsidRPr="00806B86">
              <w:rPr>
                <w:rFonts w:cs="Times New Roman"/>
                <w:bCs/>
                <w:color w:val="302F36"/>
                <w:szCs w:val="28"/>
              </w:rPr>
              <w:t>ко</w:t>
            </w:r>
            <w:proofErr w:type="spellEnd"/>
            <w:r w:rsidR="00820063" w:rsidRPr="00806B86">
              <w:rPr>
                <w:rFonts w:cs="Times New Roman"/>
                <w:bCs/>
                <w:color w:val="16101A"/>
                <w:szCs w:val="28"/>
              </w:rPr>
              <w:t>–</w:t>
            </w:r>
            <w:r w:rsidRPr="00806B86">
              <w:rPr>
                <w:rFonts w:cs="Times New Roman"/>
                <w:bCs/>
                <w:color w:val="302F36"/>
                <w:szCs w:val="28"/>
              </w:rPr>
              <w:t>тех</w:t>
            </w:r>
            <w:r w:rsidRPr="00806B86">
              <w:rPr>
                <w:rFonts w:cs="Times New Roman"/>
                <w:bCs/>
                <w:color w:val="16101A"/>
                <w:szCs w:val="28"/>
              </w:rPr>
              <w:t>н</w:t>
            </w:r>
            <w:r w:rsidRPr="00806B86">
              <w:rPr>
                <w:rFonts w:cs="Times New Roman"/>
                <w:bCs/>
                <w:color w:val="302F36"/>
                <w:szCs w:val="28"/>
              </w:rPr>
              <w:t>и</w:t>
            </w:r>
            <w:r w:rsidRPr="00806B86">
              <w:rPr>
                <w:rFonts w:cs="Times New Roman"/>
                <w:bCs/>
                <w:color w:val="16101A"/>
                <w:szCs w:val="28"/>
              </w:rPr>
              <w:t>чес</w:t>
            </w:r>
            <w:r w:rsidRPr="00806B86">
              <w:rPr>
                <w:rFonts w:cs="Times New Roman"/>
                <w:bCs/>
                <w:color w:val="302F36"/>
                <w:szCs w:val="28"/>
              </w:rPr>
              <w:t>ка</w:t>
            </w:r>
            <w:r w:rsidRPr="00806B86">
              <w:rPr>
                <w:rFonts w:cs="Times New Roman"/>
                <w:bCs/>
                <w:color w:val="16101A"/>
                <w:szCs w:val="28"/>
              </w:rPr>
              <w:t>я п</w:t>
            </w:r>
            <w:r w:rsidRPr="00806B86">
              <w:rPr>
                <w:rFonts w:cs="Times New Roman"/>
                <w:bCs/>
                <w:color w:val="302F36"/>
                <w:szCs w:val="28"/>
              </w:rPr>
              <w:t>од</w:t>
            </w:r>
            <w:r w:rsidRPr="00806B86">
              <w:rPr>
                <w:rFonts w:cs="Times New Roman"/>
                <w:bCs/>
                <w:color w:val="16101A"/>
                <w:szCs w:val="28"/>
              </w:rPr>
              <w:t>го</w:t>
            </w:r>
            <w:r w:rsidRPr="00806B86">
              <w:rPr>
                <w:rFonts w:cs="Times New Roman"/>
                <w:bCs/>
                <w:color w:val="302F36"/>
                <w:szCs w:val="28"/>
              </w:rPr>
              <w:t>то</w:t>
            </w:r>
            <w:r w:rsidRPr="00806B86">
              <w:rPr>
                <w:rFonts w:cs="Times New Roman"/>
                <w:bCs/>
                <w:color w:val="16101A"/>
                <w:szCs w:val="28"/>
              </w:rPr>
              <w:t>вк</w:t>
            </w:r>
            <w:r w:rsidRPr="00806B86">
              <w:rPr>
                <w:rFonts w:cs="Times New Roman"/>
                <w:bCs/>
                <w:color w:val="302F36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86BB9" w:rsidRPr="00806B86" w:rsidRDefault="000B047C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B9" w:rsidRPr="00806B86" w:rsidRDefault="000B047C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</w:tr>
      <w:tr w:rsidR="00F86BB9" w:rsidRPr="00806B86" w:rsidTr="00051B42">
        <w:tc>
          <w:tcPr>
            <w:tcW w:w="568" w:type="dxa"/>
            <w:shd w:val="clear" w:color="auto" w:fill="auto"/>
          </w:tcPr>
          <w:p w:rsidR="00F86BB9" w:rsidRPr="00806B86" w:rsidRDefault="00F86BB9" w:rsidP="0058035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806B86">
              <w:rPr>
                <w:rFonts w:cs="Times New Roman"/>
                <w:szCs w:val="28"/>
              </w:rPr>
              <w:t>Итоговая аттестация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</w:tr>
      <w:tr w:rsidR="00F86BB9" w:rsidRPr="00806B86" w:rsidTr="00051B42">
        <w:tc>
          <w:tcPr>
            <w:tcW w:w="568" w:type="dxa"/>
            <w:shd w:val="clear" w:color="auto" w:fill="auto"/>
          </w:tcPr>
          <w:p w:rsidR="00F86BB9" w:rsidRPr="00806B86" w:rsidRDefault="00F86BB9" w:rsidP="00F86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B9" w:rsidRPr="00806B86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06B86">
              <w:rPr>
                <w:rFonts w:eastAsia="Times New Roman" w:cs="Times New Roman"/>
                <w:b/>
                <w:bCs/>
                <w:szCs w:val="28"/>
                <w:lang w:eastAsia="ru-RU"/>
              </w:rPr>
              <w:t>16</w:t>
            </w:r>
          </w:p>
        </w:tc>
      </w:tr>
    </w:tbl>
    <w:p w:rsidR="00FD6A52" w:rsidRPr="00806B86" w:rsidRDefault="00FD6A52" w:rsidP="00DF61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D6A52" w:rsidRPr="00C011BA" w:rsidRDefault="00FD6A52" w:rsidP="00580356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может уточняться в расписании занятий с учетом рекомендаций заказчика образовательных услуг.</w:t>
      </w:r>
    </w:p>
    <w:p w:rsidR="00AE29D9" w:rsidRPr="00C011BA" w:rsidRDefault="00AE29D9" w:rsidP="0089790B">
      <w:pPr>
        <w:widowControl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br w:type="page"/>
      </w:r>
      <w:bookmarkStart w:id="0" w:name="_GoBack"/>
      <w:bookmarkEnd w:id="0"/>
    </w:p>
    <w:sectPr w:rsidR="00AE29D9" w:rsidRPr="00C011BA" w:rsidSect="005702F9">
      <w:footerReference w:type="default" r:id="rId8"/>
      <w:pgSz w:w="11906" w:h="16838"/>
      <w:pgMar w:top="992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D7" w:rsidRDefault="00D65CD7">
      <w:pPr>
        <w:spacing w:line="240" w:lineRule="auto"/>
      </w:pPr>
      <w:r>
        <w:separator/>
      </w:r>
    </w:p>
  </w:endnote>
  <w:endnote w:type="continuationSeparator" w:id="0">
    <w:p w:rsidR="00D65CD7" w:rsidRDefault="00D65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2810A4" w:rsidRDefault="002810A4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6B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10A4" w:rsidRDefault="002810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D7" w:rsidRDefault="00D65CD7">
      <w:pPr>
        <w:spacing w:line="240" w:lineRule="auto"/>
      </w:pPr>
      <w:r>
        <w:separator/>
      </w:r>
    </w:p>
  </w:footnote>
  <w:footnote w:type="continuationSeparator" w:id="0">
    <w:p w:rsidR="00D65CD7" w:rsidRDefault="00D65C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multilevel"/>
    <w:tmpl w:val="9BBC14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41414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1414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1414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1414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1414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1414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1414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1414A"/>
      </w:rPr>
    </w:lvl>
  </w:abstractNum>
  <w:abstractNum w:abstractNumId="1" w15:restartNumberingAfterBreak="0">
    <w:nsid w:val="02A2251E"/>
    <w:multiLevelType w:val="hybridMultilevel"/>
    <w:tmpl w:val="44FE4B58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862A5"/>
    <w:multiLevelType w:val="multilevel"/>
    <w:tmpl w:val="588204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7069F"/>
    <w:multiLevelType w:val="hybridMultilevel"/>
    <w:tmpl w:val="BE88F0EA"/>
    <w:lvl w:ilvl="0" w:tplc="5EC050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47D2"/>
    <w:multiLevelType w:val="multilevel"/>
    <w:tmpl w:val="04801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25D4A"/>
    <w:multiLevelType w:val="hybridMultilevel"/>
    <w:tmpl w:val="76724DBC"/>
    <w:lvl w:ilvl="0" w:tplc="91FE4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1429D5"/>
    <w:multiLevelType w:val="hybridMultilevel"/>
    <w:tmpl w:val="F998C9AE"/>
    <w:lvl w:ilvl="0" w:tplc="40FC5B8A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C3B2E88"/>
    <w:multiLevelType w:val="multilevel"/>
    <w:tmpl w:val="2C38E2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F7B77E7"/>
    <w:multiLevelType w:val="hybridMultilevel"/>
    <w:tmpl w:val="7974F1F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2615C"/>
    <w:multiLevelType w:val="hybridMultilevel"/>
    <w:tmpl w:val="CEB6BA9A"/>
    <w:lvl w:ilvl="0" w:tplc="7B701F42">
      <w:start w:val="1"/>
      <w:numFmt w:val="decimal"/>
      <w:lvlText w:val="2.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62053748"/>
    <w:multiLevelType w:val="multilevel"/>
    <w:tmpl w:val="26D8B1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2B2F49"/>
    <w:multiLevelType w:val="hybridMultilevel"/>
    <w:tmpl w:val="861C881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E34DBF"/>
    <w:multiLevelType w:val="multilevel"/>
    <w:tmpl w:val="3E28183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5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11D0A"/>
    <w:rsid w:val="00012E16"/>
    <w:rsid w:val="00036542"/>
    <w:rsid w:val="00043C30"/>
    <w:rsid w:val="00051B42"/>
    <w:rsid w:val="00057812"/>
    <w:rsid w:val="000606C6"/>
    <w:rsid w:val="00064E50"/>
    <w:rsid w:val="00072E7B"/>
    <w:rsid w:val="00077612"/>
    <w:rsid w:val="000804AD"/>
    <w:rsid w:val="0008386A"/>
    <w:rsid w:val="000A0B4C"/>
    <w:rsid w:val="000B047C"/>
    <w:rsid w:val="000B208F"/>
    <w:rsid w:val="000B56F3"/>
    <w:rsid w:val="000C7079"/>
    <w:rsid w:val="000D37E5"/>
    <w:rsid w:val="000E21D1"/>
    <w:rsid w:val="000E2DCB"/>
    <w:rsid w:val="0013077A"/>
    <w:rsid w:val="0014073B"/>
    <w:rsid w:val="001411B1"/>
    <w:rsid w:val="001430F5"/>
    <w:rsid w:val="00150932"/>
    <w:rsid w:val="00153C8B"/>
    <w:rsid w:val="00161874"/>
    <w:rsid w:val="00164DE1"/>
    <w:rsid w:val="001672BD"/>
    <w:rsid w:val="001868E5"/>
    <w:rsid w:val="00191324"/>
    <w:rsid w:val="001C22E0"/>
    <w:rsid w:val="001D2262"/>
    <w:rsid w:val="001D2BAF"/>
    <w:rsid w:val="001D532B"/>
    <w:rsid w:val="001E5705"/>
    <w:rsid w:val="00207C8E"/>
    <w:rsid w:val="00216B15"/>
    <w:rsid w:val="002216E4"/>
    <w:rsid w:val="00221C13"/>
    <w:rsid w:val="00236F92"/>
    <w:rsid w:val="002473FE"/>
    <w:rsid w:val="00264927"/>
    <w:rsid w:val="0026661C"/>
    <w:rsid w:val="002810A4"/>
    <w:rsid w:val="00285EF3"/>
    <w:rsid w:val="00294A30"/>
    <w:rsid w:val="002B660F"/>
    <w:rsid w:val="002B68C2"/>
    <w:rsid w:val="002C2692"/>
    <w:rsid w:val="002C52A8"/>
    <w:rsid w:val="002C5AA7"/>
    <w:rsid w:val="002C66F3"/>
    <w:rsid w:val="002E2779"/>
    <w:rsid w:val="002E5773"/>
    <w:rsid w:val="002E6491"/>
    <w:rsid w:val="002F692D"/>
    <w:rsid w:val="00305123"/>
    <w:rsid w:val="0032030F"/>
    <w:rsid w:val="00333BA0"/>
    <w:rsid w:val="00335F66"/>
    <w:rsid w:val="003434F4"/>
    <w:rsid w:val="00343B15"/>
    <w:rsid w:val="00351AA5"/>
    <w:rsid w:val="00351F98"/>
    <w:rsid w:val="00352AEA"/>
    <w:rsid w:val="003673AA"/>
    <w:rsid w:val="00383DD2"/>
    <w:rsid w:val="003872DC"/>
    <w:rsid w:val="0039729B"/>
    <w:rsid w:val="003C7485"/>
    <w:rsid w:val="003D59F5"/>
    <w:rsid w:val="003E69F3"/>
    <w:rsid w:val="003E75DB"/>
    <w:rsid w:val="004036E6"/>
    <w:rsid w:val="0040497F"/>
    <w:rsid w:val="00412F55"/>
    <w:rsid w:val="00414923"/>
    <w:rsid w:val="00422390"/>
    <w:rsid w:val="00423AB0"/>
    <w:rsid w:val="00426241"/>
    <w:rsid w:val="00465F34"/>
    <w:rsid w:val="00474238"/>
    <w:rsid w:val="00480592"/>
    <w:rsid w:val="00497D7C"/>
    <w:rsid w:val="004A221C"/>
    <w:rsid w:val="004B7B49"/>
    <w:rsid w:val="004C1D40"/>
    <w:rsid w:val="004E1367"/>
    <w:rsid w:val="0051255C"/>
    <w:rsid w:val="00512D44"/>
    <w:rsid w:val="00531176"/>
    <w:rsid w:val="00535F87"/>
    <w:rsid w:val="00535FE7"/>
    <w:rsid w:val="005449AB"/>
    <w:rsid w:val="00550DE7"/>
    <w:rsid w:val="00553B6A"/>
    <w:rsid w:val="00555656"/>
    <w:rsid w:val="0056227B"/>
    <w:rsid w:val="00562451"/>
    <w:rsid w:val="005702F9"/>
    <w:rsid w:val="00574604"/>
    <w:rsid w:val="00577CF3"/>
    <w:rsid w:val="00580356"/>
    <w:rsid w:val="00581096"/>
    <w:rsid w:val="005B1618"/>
    <w:rsid w:val="005C2281"/>
    <w:rsid w:val="005C6473"/>
    <w:rsid w:val="005F37A0"/>
    <w:rsid w:val="00604C7C"/>
    <w:rsid w:val="00607167"/>
    <w:rsid w:val="00612800"/>
    <w:rsid w:val="006239AD"/>
    <w:rsid w:val="00625BC9"/>
    <w:rsid w:val="00651C15"/>
    <w:rsid w:val="00674834"/>
    <w:rsid w:val="006800AB"/>
    <w:rsid w:val="006D3DF4"/>
    <w:rsid w:val="006D5006"/>
    <w:rsid w:val="006E1173"/>
    <w:rsid w:val="006F0937"/>
    <w:rsid w:val="006F2279"/>
    <w:rsid w:val="007048EC"/>
    <w:rsid w:val="00721202"/>
    <w:rsid w:val="0072528B"/>
    <w:rsid w:val="007338C8"/>
    <w:rsid w:val="0075323E"/>
    <w:rsid w:val="0076103C"/>
    <w:rsid w:val="0076117C"/>
    <w:rsid w:val="007642CA"/>
    <w:rsid w:val="00766DF1"/>
    <w:rsid w:val="00773080"/>
    <w:rsid w:val="007921A3"/>
    <w:rsid w:val="007A4044"/>
    <w:rsid w:val="007B0E20"/>
    <w:rsid w:val="007B424E"/>
    <w:rsid w:val="007C0D09"/>
    <w:rsid w:val="007C253D"/>
    <w:rsid w:val="007C329A"/>
    <w:rsid w:val="007D3DAB"/>
    <w:rsid w:val="007D5E24"/>
    <w:rsid w:val="007E0D80"/>
    <w:rsid w:val="00800108"/>
    <w:rsid w:val="00806234"/>
    <w:rsid w:val="00806B86"/>
    <w:rsid w:val="00820063"/>
    <w:rsid w:val="00826231"/>
    <w:rsid w:val="00826567"/>
    <w:rsid w:val="008314B5"/>
    <w:rsid w:val="00843EC1"/>
    <w:rsid w:val="00863081"/>
    <w:rsid w:val="00876A41"/>
    <w:rsid w:val="00876D3F"/>
    <w:rsid w:val="00886A9D"/>
    <w:rsid w:val="00891605"/>
    <w:rsid w:val="0089395E"/>
    <w:rsid w:val="0089790B"/>
    <w:rsid w:val="008A0898"/>
    <w:rsid w:val="008A245D"/>
    <w:rsid w:val="008C2E92"/>
    <w:rsid w:val="008C4C09"/>
    <w:rsid w:val="008C6317"/>
    <w:rsid w:val="008D5396"/>
    <w:rsid w:val="008E3F92"/>
    <w:rsid w:val="00905590"/>
    <w:rsid w:val="00933113"/>
    <w:rsid w:val="00935F70"/>
    <w:rsid w:val="0094559A"/>
    <w:rsid w:val="00947829"/>
    <w:rsid w:val="009515FB"/>
    <w:rsid w:val="00953770"/>
    <w:rsid w:val="00974952"/>
    <w:rsid w:val="009876F7"/>
    <w:rsid w:val="009958BE"/>
    <w:rsid w:val="009967E3"/>
    <w:rsid w:val="009A4BE1"/>
    <w:rsid w:val="009C1364"/>
    <w:rsid w:val="009C2AA9"/>
    <w:rsid w:val="009D20C4"/>
    <w:rsid w:val="009D4669"/>
    <w:rsid w:val="009F3EB0"/>
    <w:rsid w:val="009F6D55"/>
    <w:rsid w:val="00A01BF9"/>
    <w:rsid w:val="00A01C31"/>
    <w:rsid w:val="00A059E1"/>
    <w:rsid w:val="00A32922"/>
    <w:rsid w:val="00A41C10"/>
    <w:rsid w:val="00A520ED"/>
    <w:rsid w:val="00A566EF"/>
    <w:rsid w:val="00A575E2"/>
    <w:rsid w:val="00A93B70"/>
    <w:rsid w:val="00A97927"/>
    <w:rsid w:val="00AA35C5"/>
    <w:rsid w:val="00AB31AD"/>
    <w:rsid w:val="00AE29D9"/>
    <w:rsid w:val="00AE50F0"/>
    <w:rsid w:val="00AE6B84"/>
    <w:rsid w:val="00B066EF"/>
    <w:rsid w:val="00B30FB0"/>
    <w:rsid w:val="00B31097"/>
    <w:rsid w:val="00B41294"/>
    <w:rsid w:val="00B43E0D"/>
    <w:rsid w:val="00B61204"/>
    <w:rsid w:val="00B7028E"/>
    <w:rsid w:val="00B85AD9"/>
    <w:rsid w:val="00B92589"/>
    <w:rsid w:val="00B9766B"/>
    <w:rsid w:val="00BC1CF9"/>
    <w:rsid w:val="00BC34A9"/>
    <w:rsid w:val="00BC4570"/>
    <w:rsid w:val="00BD4FE9"/>
    <w:rsid w:val="00BE22EF"/>
    <w:rsid w:val="00BE6208"/>
    <w:rsid w:val="00BF06AD"/>
    <w:rsid w:val="00BF7F61"/>
    <w:rsid w:val="00BF7FE1"/>
    <w:rsid w:val="00C011BA"/>
    <w:rsid w:val="00C05BF1"/>
    <w:rsid w:val="00C21BFB"/>
    <w:rsid w:val="00C331F6"/>
    <w:rsid w:val="00C4336D"/>
    <w:rsid w:val="00C505C4"/>
    <w:rsid w:val="00C75C46"/>
    <w:rsid w:val="00C76B39"/>
    <w:rsid w:val="00C77300"/>
    <w:rsid w:val="00C85E0B"/>
    <w:rsid w:val="00C91FB9"/>
    <w:rsid w:val="00CA077D"/>
    <w:rsid w:val="00CB14D1"/>
    <w:rsid w:val="00CB3347"/>
    <w:rsid w:val="00CC5208"/>
    <w:rsid w:val="00CD2BEC"/>
    <w:rsid w:val="00CD6C8D"/>
    <w:rsid w:val="00CE6505"/>
    <w:rsid w:val="00CF3117"/>
    <w:rsid w:val="00CF3950"/>
    <w:rsid w:val="00D035EF"/>
    <w:rsid w:val="00D04BEB"/>
    <w:rsid w:val="00D04FDD"/>
    <w:rsid w:val="00D16D98"/>
    <w:rsid w:val="00D223B1"/>
    <w:rsid w:val="00D46C04"/>
    <w:rsid w:val="00D5162D"/>
    <w:rsid w:val="00D65CD7"/>
    <w:rsid w:val="00D66C5B"/>
    <w:rsid w:val="00D70DB6"/>
    <w:rsid w:val="00D72839"/>
    <w:rsid w:val="00D743A4"/>
    <w:rsid w:val="00D744B8"/>
    <w:rsid w:val="00D75B75"/>
    <w:rsid w:val="00D76872"/>
    <w:rsid w:val="00D8577C"/>
    <w:rsid w:val="00D930E8"/>
    <w:rsid w:val="00DB034C"/>
    <w:rsid w:val="00DB07A1"/>
    <w:rsid w:val="00DB19B2"/>
    <w:rsid w:val="00DD0198"/>
    <w:rsid w:val="00DD1A84"/>
    <w:rsid w:val="00DE7D54"/>
    <w:rsid w:val="00DF0BFC"/>
    <w:rsid w:val="00DF6101"/>
    <w:rsid w:val="00E00F55"/>
    <w:rsid w:val="00E024A6"/>
    <w:rsid w:val="00E04126"/>
    <w:rsid w:val="00E067C5"/>
    <w:rsid w:val="00E11A5B"/>
    <w:rsid w:val="00E147FE"/>
    <w:rsid w:val="00E21451"/>
    <w:rsid w:val="00E239D6"/>
    <w:rsid w:val="00E25CA6"/>
    <w:rsid w:val="00E32E0C"/>
    <w:rsid w:val="00E339DB"/>
    <w:rsid w:val="00E3594C"/>
    <w:rsid w:val="00E44E6A"/>
    <w:rsid w:val="00E47762"/>
    <w:rsid w:val="00E502F9"/>
    <w:rsid w:val="00E53D0D"/>
    <w:rsid w:val="00E60BF6"/>
    <w:rsid w:val="00E70D06"/>
    <w:rsid w:val="00E81BB1"/>
    <w:rsid w:val="00E95E34"/>
    <w:rsid w:val="00E97DB3"/>
    <w:rsid w:val="00EA125D"/>
    <w:rsid w:val="00EB2BF9"/>
    <w:rsid w:val="00EB3530"/>
    <w:rsid w:val="00EC6745"/>
    <w:rsid w:val="00ED7F8B"/>
    <w:rsid w:val="00EF7E03"/>
    <w:rsid w:val="00F07D0B"/>
    <w:rsid w:val="00F11097"/>
    <w:rsid w:val="00F20BBE"/>
    <w:rsid w:val="00F22096"/>
    <w:rsid w:val="00F440AC"/>
    <w:rsid w:val="00F478E2"/>
    <w:rsid w:val="00F52B6A"/>
    <w:rsid w:val="00F80B87"/>
    <w:rsid w:val="00F80C16"/>
    <w:rsid w:val="00F86BB9"/>
    <w:rsid w:val="00FA59FA"/>
    <w:rsid w:val="00FB7A93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basedOn w:val="a"/>
    <w:rsid w:val="00E00F55"/>
    <w:pPr>
      <w:tabs>
        <w:tab w:val="left" w:pos="708"/>
      </w:tabs>
      <w:overflowPunct w:val="0"/>
      <w:autoSpaceDE w:val="0"/>
      <w:autoSpaceDN w:val="0"/>
      <w:adjustRightInd w:val="0"/>
      <w:spacing w:line="240" w:lineRule="auto"/>
      <w:ind w:firstLine="851"/>
    </w:pPr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Стиль"/>
    <w:rsid w:val="00D04FD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604C7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604C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604C7C"/>
    <w:pPr>
      <w:shd w:val="clear" w:color="auto" w:fill="FFFFFF"/>
      <w:spacing w:after="240" w:line="331" w:lineRule="exact"/>
      <w:jc w:val="center"/>
      <w:outlineLvl w:val="0"/>
    </w:pPr>
    <w:rPr>
      <w:rFonts w:cs="Times New Roman"/>
      <w:b/>
      <w:bCs/>
      <w:sz w:val="30"/>
      <w:szCs w:val="30"/>
    </w:rPr>
  </w:style>
  <w:style w:type="paragraph" w:styleId="ad">
    <w:name w:val="Body Text"/>
    <w:basedOn w:val="a"/>
    <w:link w:val="ac"/>
    <w:rsid w:val="00604C7C"/>
    <w:pPr>
      <w:shd w:val="clear" w:color="auto" w:fill="FFFFFF"/>
      <w:spacing w:before="240" w:line="192" w:lineRule="exact"/>
      <w:jc w:val="both"/>
    </w:pPr>
    <w:rPr>
      <w:rFonts w:cs="Times New Roman"/>
      <w:sz w:val="17"/>
      <w:szCs w:val="17"/>
    </w:rPr>
  </w:style>
  <w:style w:type="character" w:customStyle="1" w:styleId="12">
    <w:name w:val="Основной текст Знак1"/>
    <w:basedOn w:val="a0"/>
    <w:uiPriority w:val="99"/>
    <w:semiHidden/>
    <w:rsid w:val="00604C7C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semiHidden/>
    <w:unhideWhenUsed/>
    <w:rsid w:val="00604C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C7C"/>
  </w:style>
  <w:style w:type="character" w:styleId="af">
    <w:name w:val="Hyperlink"/>
    <w:basedOn w:val="a0"/>
    <w:uiPriority w:val="99"/>
    <w:semiHidden/>
    <w:unhideWhenUsed/>
    <w:rsid w:val="00604C7C"/>
    <w:rPr>
      <w:color w:val="0000FF"/>
      <w:u w:val="single"/>
    </w:rPr>
  </w:style>
  <w:style w:type="paragraph" w:customStyle="1" w:styleId="s1">
    <w:name w:val="s_1"/>
    <w:basedOn w:val="a"/>
    <w:rsid w:val="00343B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8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F86BB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textjus">
    <w:name w:val="textjus"/>
    <w:basedOn w:val="a"/>
    <w:rsid w:val="002E64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804AD"/>
    <w:rPr>
      <w:b/>
      <w:bCs/>
    </w:rPr>
  </w:style>
  <w:style w:type="character" w:customStyle="1" w:styleId="nobr">
    <w:name w:val="nobr"/>
    <w:basedOn w:val="a0"/>
    <w:rsid w:val="007C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2D75-17C0-4335-AEDB-D7044F01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4</cp:revision>
  <cp:lastPrinted>2016-05-30T13:25:00Z</cp:lastPrinted>
  <dcterms:created xsi:type="dcterms:W3CDTF">2016-09-07T10:57:00Z</dcterms:created>
  <dcterms:modified xsi:type="dcterms:W3CDTF">2017-04-19T12:52:00Z</dcterms:modified>
</cp:coreProperties>
</file>